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滅とは？意味と使い方　女子高生94人の調査で今年いちばん使った言葉1位</w:t>
      </w:r>
    </w:p>
    <w:p>
      <w:pPr>
        <w:spacing w:after="200" w:line="300"/>
      </w:pPr>
      <w:r>
        <w:rPr>
          <w:rFonts w:ascii="Arial" w:eastAsia="Yu Gothic" w:hAnsi="Arial"/>
          <w:b/>
          <w:bCs/>
          <w:color w:val="0B7CC1"/>
          <w:sz w:val="26"/>
          <w:szCs w:val="26"/>
        </w:rPr>
        <w:t xml:space="preserve">Teen Girls Pick 'Metsu' as Their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word Japanese high school girls used most this year was metsu, according to a survey released on October 31. JK Lab, a research and media group run by the company nowWnow, asked 94 of its high school members to write their answers in an online form from October 20 to 22. Metsu was named by 29 of them, or 30.9 percent.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word is used when feelings rise sharply, as in suki sugite metsu, which describes liking someone so much that it becomes too much to handle. It started as part of a song title by the group MILK. In a separate survey by the company Mynavi, released in June, the pattern topped the words category with 50.7 percent of 610 girls aged 13 to 19.</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Second place in the new survey went to dopagaki, at 16.0 percent, followed by frenemy, at 9.6 percent. Dopagaki, short for a Japanese phrase meaning a kid hooked on dopamine, describes someone who cannot stay away from short videos and social media. Yet dopagaki also ranked first, at 17.0 percent, when the girls were asked which words they see on social media but do not actually say. It also topped the list of words the girls think adults would not understand, with 27.7 percent.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members also tried to predict the winner of this year's Shingo Ryukogo Taisho, a well-known Japanese award for new words and buzzwords. Metsu came first again, with 27.7 percent. Dopagaki was second, at 12.8 percent. The organizers usually announce the nominees in early November and the winner in early December. JK Lab said it plans to check its members' guesses against the real results.</w:t>
      </w:r>
    </w:p>
    <w:p>
      <w:pPr>
        <w:spacing w:after="120" w:line="300"/>
      </w:pPr>
      <w:r>
        <w:rPr>
          <w:rFonts w:ascii="Arial" w:eastAsia="Yu Gothic" w:hAnsi="Arial"/>
          <w:color w:val="555555"/>
          <w:sz w:val="18"/>
          <w:szCs w:val="18"/>
        </w:rPr>
        <w:t xml:space="preserve">音声・ゲーム：https://www.haradaeigo.com/jijieigo-junior/news/2026-11-01-metsu-jk-buzzword-survey/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according 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～によると　as said or shown by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高まる、上がる　to go up or become stronger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型、決まった形　a way something is usually done or made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handle（A2）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うまく受け止める、対処する　to deal with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（～位に）入った（rank の過去形）　had a place in a list from best to worst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category（B1）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部門、種類　a group of things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hooked（B2）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夢中になって、やめられない　liking something so much you cannot stop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predict（A2）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予想する　to say what will happen before it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nominees（B2）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候補（nominee の複数形）　people or things chosen as possible winners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急に、大きく　suddenly and by a large amount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did JK Lab collect the girls' answers?</w:t>
      </w:r>
    </w:p>
    <w:p>
      <w:pPr>
        <w:spacing w:after="100" w:line="300"/>
        <w:ind w:left="360"/>
      </w:pPr>
      <w:r>
        <w:rPr>
          <w:rFonts w:ascii="Arial" w:eastAsia="Yu Gothic" w:hAnsi="Arial"/>
          <w:sz w:val="22"/>
          <w:szCs w:val="22"/>
        </w:rPr>
        <w:t xml:space="preserve">A. By phone calls　　B. By meeting them at school　　C. Through an online form　　D. Through letters</w:t>
      </w:r>
    </w:p>
    <w:p>
      <w:pPr>
        <w:spacing w:after="40" w:line="300"/>
      </w:pPr>
      <w:r>
        <w:rPr>
          <w:rFonts w:ascii="Arial" w:eastAsia="Yu Gothic" w:hAnsi="Arial"/>
          <w:sz w:val="22"/>
          <w:szCs w:val="22"/>
        </w:rPr>
        <w:t xml:space="preserve">(2) Where did the word metsu come from?</w:t>
      </w:r>
    </w:p>
    <w:p>
      <w:pPr>
        <w:spacing w:after="100" w:line="300"/>
        <w:ind w:left="360"/>
      </w:pPr>
      <w:r>
        <w:rPr>
          <w:rFonts w:ascii="Arial" w:eastAsia="Yu Gothic" w:hAnsi="Arial"/>
          <w:sz w:val="22"/>
          <w:szCs w:val="22"/>
        </w:rPr>
        <w:t xml:space="preserve">A. The title of a song by MILK　　B. A Mynavi advertisement　　C. A famous old novel　　D. A TV cooking show</w:t>
      </w:r>
    </w:p>
    <w:p>
      <w:pPr>
        <w:spacing w:after="40" w:line="300"/>
      </w:pPr>
      <w:r>
        <w:rPr>
          <w:rFonts w:ascii="Arial" w:eastAsia="Yu Gothic" w:hAnsi="Arial"/>
          <w:sz w:val="22"/>
          <w:szCs w:val="22"/>
        </w:rPr>
        <w:t xml:space="preserve">(3) What share of the 610 girls in the Mynavi survey chose the pattern?</w:t>
      </w:r>
    </w:p>
    <w:p>
      <w:pPr>
        <w:spacing w:after="100" w:line="300"/>
        <w:ind w:left="360"/>
      </w:pPr>
      <w:r>
        <w:rPr>
          <w:rFonts w:ascii="Arial" w:eastAsia="Yu Gothic" w:hAnsi="Arial"/>
          <w:sz w:val="22"/>
          <w:szCs w:val="22"/>
        </w:rPr>
        <w:t xml:space="preserve">A. 16.0 percent　　B. 27.7 percent　　C. 30.9 percent　　D. 50.7 percent</w:t>
      </w:r>
    </w:p>
    <w:p>
      <w:pPr>
        <w:spacing w:after="40" w:line="300"/>
      </w:pPr>
      <w:r>
        <w:rPr>
          <w:rFonts w:ascii="Arial" w:eastAsia="Yu Gothic" w:hAnsi="Arial"/>
          <w:sz w:val="22"/>
          <w:szCs w:val="22"/>
        </w:rPr>
        <w:t xml:space="preserve">(4) Which is true about dopagaki?</w:t>
      </w:r>
    </w:p>
    <w:p>
      <w:pPr>
        <w:spacing w:after="100" w:line="300"/>
        <w:ind w:left="360"/>
      </w:pPr>
      <w:r>
        <w:rPr>
          <w:rFonts w:ascii="Arial" w:eastAsia="Yu Gothic" w:hAnsi="Arial"/>
          <w:sz w:val="22"/>
          <w:szCs w:val="22"/>
        </w:rPr>
        <w:t xml:space="preserve">A. It came first in the question about the word used most.　　B. It topped the list of words the girls think adults would not understand.　　C. It was not chosen by any of the girls.　　D. It started as the title of a song.</w:t>
      </w:r>
    </w:p>
    <w:p>
      <w:pPr>
        <w:spacing w:after="40" w:line="300"/>
      </w:pPr>
      <w:r>
        <w:rPr>
          <w:rFonts w:ascii="Arial" w:eastAsia="Yu Gothic" w:hAnsi="Arial"/>
          <w:sz w:val="22"/>
          <w:szCs w:val="22"/>
        </w:rPr>
        <w:t xml:space="preserve">(5) When is the winner of the award usually announced?</w:t>
      </w:r>
    </w:p>
    <w:p>
      <w:pPr>
        <w:spacing w:after="100" w:line="300"/>
        <w:ind w:left="360"/>
      </w:pPr>
      <w:r>
        <w:rPr>
          <w:rFonts w:ascii="Arial" w:eastAsia="Yu Gothic" w:hAnsi="Arial"/>
          <w:sz w:val="22"/>
          <w:szCs w:val="22"/>
        </w:rPr>
        <w:t xml:space="preserve">A. In late October　　B. In early November　　C. In early December　　D. In January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Metsu was named by 29 of the 94 girls.</w:t>
      </w:r>
    </w:p>
    <w:p>
      <w:pPr>
        <w:spacing w:after="100" w:line="300"/>
      </w:pPr>
      <w:r>
        <w:rPr>
          <w:rFonts w:ascii="Arial" w:eastAsia="Yu Gothic" w:hAnsi="Arial"/>
          <w:sz w:val="22"/>
          <w:szCs w:val="22"/>
        </w:rPr>
        <w:t xml:space="preserve">(2) (     ) Frenemy came second in the new survey.</w:t>
      </w:r>
    </w:p>
    <w:p>
      <w:pPr>
        <w:spacing w:after="100" w:line="300"/>
      </w:pPr>
      <w:r>
        <w:rPr>
          <w:rFonts w:ascii="Arial" w:eastAsia="Yu Gothic" w:hAnsi="Arial"/>
          <w:sz w:val="22"/>
          <w:szCs w:val="22"/>
        </w:rPr>
        <w:t xml:space="preserve">(3) (     ) Metsu also came first when the girls predicted the winner of the award.</w:t>
      </w:r>
    </w:p>
    <w:p>
      <w:pPr>
        <w:spacing w:after="100" w:line="300"/>
      </w:pPr>
      <w:r>
        <w:rPr>
          <w:rFonts w:ascii="Arial" w:eastAsia="Yu Gothic" w:hAnsi="Arial"/>
          <w:sz w:val="22"/>
          <w:szCs w:val="22"/>
        </w:rPr>
        <w:t xml:space="preserve">(4) (     ) JK Lab has already checked its members' guesses against the real results.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predict / ranked / rise / pattern / nominees / hooked ]</w:t>
      </w:r>
    </w:p>
    <w:p>
      <w:pPr>
        <w:spacing w:after="100" w:line="300"/>
      </w:pPr>
      <w:r>
        <w:rPr>
          <w:rFonts w:ascii="Arial" w:eastAsia="Yu Gothic" w:hAnsi="Arial"/>
          <w:sz w:val="22"/>
          <w:szCs w:val="22"/>
        </w:rPr>
        <w:t xml:space="preserve">(1) The word is used when feelings _____ sharply, as in suki sugite metsu, which describes liking someone so much that it becomes too much to handle.</w:t>
      </w:r>
    </w:p>
    <w:p>
      <w:pPr>
        <w:spacing w:after="100" w:line="300"/>
      </w:pPr>
      <w:r>
        <w:rPr>
          <w:rFonts w:ascii="Arial" w:eastAsia="Yu Gothic" w:hAnsi="Arial"/>
          <w:sz w:val="22"/>
          <w:szCs w:val="22"/>
        </w:rPr>
        <w:t xml:space="preserve">(2) Dopagaki, short for a Japanese phrase meaning a kid _____ on dopamine, describes someone who cannot stay away from short videos and social media.</w:t>
      </w:r>
    </w:p>
    <w:p>
      <w:pPr>
        <w:spacing w:after="100" w:line="300"/>
      </w:pPr>
      <w:r>
        <w:rPr>
          <w:rFonts w:ascii="Arial" w:eastAsia="Yu Gothic" w:hAnsi="Arial"/>
          <w:sz w:val="22"/>
          <w:szCs w:val="22"/>
        </w:rPr>
        <w:t xml:space="preserve">(3) The organizers usually announce the _____ in early November and the winner in early December.</w:t>
      </w:r>
    </w:p>
    <w:p>
      <w:pPr>
        <w:spacing w:after="100" w:line="300"/>
      </w:pPr>
      <w:r>
        <w:rPr>
          <w:rFonts w:ascii="Arial" w:eastAsia="Yu Gothic" w:hAnsi="Arial"/>
          <w:sz w:val="22"/>
          <w:szCs w:val="22"/>
        </w:rPr>
        <w:t xml:space="preserve">(4) In a separate survey by the company Mynavi, released in June, the _____ topped the words category with 50.7 percent of 610 girls aged 13 to 19.</w:t>
      </w:r>
    </w:p>
    <w:p>
      <w:pPr>
        <w:spacing w:after="100" w:line="300"/>
      </w:pPr>
      <w:r>
        <w:rPr>
          <w:rFonts w:ascii="Arial" w:eastAsia="Yu Gothic" w:hAnsi="Arial"/>
          <w:sz w:val="22"/>
          <w:szCs w:val="22"/>
        </w:rPr>
        <w:t xml:space="preserve">(5) Yet dopagaki also _____ first, at 17.0 percent, when the girls were asked which words they see on social media but do not actually say.</w:t>
      </w:r>
    </w:p>
    <w:p>
      <w:pPr>
        <w:spacing w:after="100" w:line="300"/>
      </w:pPr>
      <w:r>
        <w:rPr>
          <w:rFonts w:ascii="Arial" w:eastAsia="Yu Gothic" w:hAnsi="Arial"/>
          <w:sz w:val="22"/>
          <w:szCs w:val="22"/>
        </w:rPr>
        <w:t xml:space="preserve">(6) The members also tried to _____ the winner of this year's Shingo Ryukogo Taisho, a well-known Japanese award for new words and buzzwords.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named / 30.9 / or / Metsu / of / by / percent / 29 / them,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by / started / as / part / title / MILK / group / It / song / a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Metsu / 27.7 / percent / first / with / came / again,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some words are popular online but not used in real life?（ネットでは話題なのに、実際には使われない言葉があるのはなぜだと思いますか？）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buzzwords make communication with adults harder? Why or why not?（流行語は、大人とのコミュニケーションをむずかしくすると思いますか？その理由は？）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rise  (2) hooked  (3) nominees  (4) pattern  (5) ranked  (6) predict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Metsu was named by 29 of them, or 30.9 percent.</w:t>
      </w:r>
    </w:p>
    <w:p>
      <w:pPr>
        <w:spacing w:after="100" w:line="300"/>
        <w:ind w:left="360"/>
      </w:pPr>
      <w:r>
        <w:rPr>
          <w:rFonts w:ascii="Arial" w:eastAsia="Yu Gothic" w:hAnsi="Arial"/>
          <w:sz w:val="22"/>
          <w:szCs w:val="22"/>
        </w:rPr>
        <w:t xml:space="preserve">(2) It started as part of a song title by the group MILK.</w:t>
      </w:r>
    </w:p>
    <w:p>
      <w:pPr>
        <w:spacing w:after="100" w:line="300"/>
        <w:ind w:left="360"/>
      </w:pPr>
      <w:r>
        <w:rPr>
          <w:rFonts w:ascii="Arial" w:eastAsia="Yu Gothic" w:hAnsi="Arial"/>
          <w:sz w:val="22"/>
          <w:szCs w:val="22"/>
        </w:rPr>
        <w:t xml:space="preserve">(3) Metsu came first again, with 27.7 percent.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10月31日に発表された調査によると、今年、日本の女子高生がいちばん使った言葉は「滅」でした。nowWnow という会社が運営する調査・メディアの組織「JKラボ」が、10月20日から22日に、メンバーの女子高生94人にオンラインのフォームで答えを書いてもらいました。「滅」をあげたのは、そのうち29人、つまり30.9％でした。</w:t>
      </w:r>
    </w:p>
    <w:p>
      <w:pPr>
        <w:spacing w:after="100" w:line="340"/>
      </w:pPr>
      <w:r>
        <w:rPr>
          <w:rFonts w:ascii="Arial" w:eastAsia="Yu Gothic" w:hAnsi="Arial"/>
          <w:sz w:val="22"/>
          <w:szCs w:val="22"/>
        </w:rPr>
        <w:t xml:space="preserve">2  この言葉は、気持ちが大きく動いたときに使われます。たとえば「好きすぎて滅」は、だれかを好きな気持ちが大きすぎて、受け止めきれなくなることを表します。もとは、M!LK というグループの曲の題名の一部でした。マイナビが6月に発表した別の調査でも、13〜19歳の女子610人のうち50.7％が選び、この言い方が「コトバ」の部門で1位でした。</w:t>
      </w:r>
    </w:p>
    <w:p>
      <w:pPr>
        <w:spacing w:after="100" w:line="340"/>
      </w:pPr>
      <w:r>
        <w:rPr>
          <w:rFonts w:ascii="Arial" w:eastAsia="Yu Gothic" w:hAnsi="Arial"/>
          <w:sz w:val="22"/>
          <w:szCs w:val="22"/>
        </w:rPr>
        <w:t xml:space="preserve">3  今回の調査の2位は16.0％の「ドパガキ」、3位は9.6％の「フレネミー」でした。「ドパガキ」は「ドーパミン中毒のガキ」を短くした言葉で、ショート動画やSNSから離れられない状態を表します。ところがドパガキは、「SNSで見るけれど実際には使わない言葉」をたずねた質問でも17.0％で1位でした。大人には意味が伝わらないと思う言葉でも、27.7％で1位でした。</w:t>
      </w:r>
    </w:p>
    <w:p>
      <w:pPr>
        <w:spacing w:after="100" w:line="340"/>
      </w:pPr>
      <w:r>
        <w:rPr>
          <w:rFonts w:ascii="Arial" w:eastAsia="Yu Gothic" w:hAnsi="Arial"/>
          <w:sz w:val="22"/>
          <w:szCs w:val="22"/>
        </w:rPr>
        <w:t xml:space="preserve">4  メンバーは、新しい言葉や流行語を選ぶ有名な賞「新語・流行語大賞」の今年の大賞も予想しました。ここでも「滅」が27.7％で1位でした。2位はドパガキで、12.8％でした。この賞では、ふつう11月の初めに候補の言葉が、12月の初めに大賞が発表されます。JKラボは、発表のあとに、メンバーの予想と実際の結果を答え合わせする予定だとしています。</w:t>
      </w:r>
    </w:p>
    <w:p>
      <w:pPr>
        <w:pBdr>
          <w:bottom w:val="single" w:color="0B7CC1" w:sz="8" w:space="2"/>
        </w:pBdr>
        <w:spacing w:after="120" w:before="260"/>
      </w:pPr>
      <w:r>
        <w:rPr>
          <w:rFonts w:ascii="Arial" w:eastAsia="Yu Gothic" w:hAnsi="Arial"/>
          <w:b/>
          <w:bCs/>
          <w:color w:val="0B7CC1"/>
          <w:sz w:val="24"/>
          <w:szCs w:val="24"/>
        </w:rPr>
        <w:t xml:space="preserve">文法ポイント：目的格の関係代名詞の省略（名詞 + 主語 + 動詞）</w:t>
      </w:r>
    </w:p>
    <w:p>
      <w:pPr>
        <w:spacing w:after="100" w:line="300"/>
      </w:pPr>
      <w:r>
        <w:rPr>
          <w:rFonts w:ascii="Arial" w:eastAsia="Yu Gothic" w:hAnsi="Arial"/>
          <w:sz w:val="22"/>
          <w:szCs w:val="22"/>
        </w:rPr>
        <w:t xml:space="preserve">名詞のすぐあとに〈主語＋動詞〉を続けて、名詞をくわしく説明する形。that / which が省かれている。本文の The word Japanese high school girls used most this year（今年、日本の女子高生がいちばん使った言葉）がその例。もとは The word (that) Japanese high school girls used most …。</w:t>
      </w:r>
    </w:p>
    <w:p>
      <w:pPr>
        <w:spacing w:after="100" w:line="300"/>
        <w:ind w:left="360"/>
      </w:pPr>
      <w:r>
        <w:rPr>
          <w:rFonts w:ascii="Arial" w:eastAsia="Yu Gothic" w:hAnsi="Arial"/>
          <w:sz w:val="22"/>
          <w:szCs w:val="22"/>
        </w:rPr>
        <w:t xml:space="preserve">The book I read last week was very funny.（先週読んだ本はとてもおもしろかった。）</w:t>
      </w:r>
    </w:p>
    <w:p>
      <w:pPr>
        <w:spacing w:after="100" w:line="300"/>
        <w:ind w:left="360"/>
      </w:pPr>
      <w:r>
        <w:rPr>
          <w:rFonts w:ascii="Arial" w:eastAsia="Yu Gothic" w:hAnsi="Arial"/>
          <w:sz w:val="22"/>
          <w:szCs w:val="22"/>
        </w:rPr>
        <w:t xml:space="preserve">This is the song everyone in my class loves.（これはクラスのみんなが大好きな歌です。）</w:t>
      </w:r>
    </w:p>
    <w:p>
      <w:pPr>
        <w:spacing w:after="0" w:line="300"/>
      </w:pPr>
      <w:r>
        <w:rPr>
          <w:rFonts w:ascii="Arial" w:eastAsia="Yu Gothic" w:hAnsi="Arial"/>
          <w:color w:val="666666"/>
          <w:sz w:val="16"/>
          <w:szCs w:val="16"/>
        </w:rPr>
        <w:t xml:space="preserve">出典：PR TIMES（株式会社nowWnow）、マイナビニュース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滅とは？意味と使い方　女子高生94人の調査で今年いちばん使った言葉1位（高校生版ワークシート）</dc:title>
  <dc:creator>時事英語ジュニア</dc:creator>
  <cp:lastModifiedBy>Un-named</cp:lastModifiedBy>
  <cp:revision>1</cp:revision>
  <dcterms:created xsi:type="dcterms:W3CDTF">2026-11-01T18:32:40.808Z</dcterms:created>
  <dcterms:modified xsi:type="dcterms:W3CDTF">2026-11-01T18:32:40.808Z</dcterms:modified>
</cp:coreProperties>
</file>

<file path=docProps/custom.xml><?xml version="1.0" encoding="utf-8"?>
<Properties xmlns="http://schemas.openxmlformats.org/officeDocument/2006/custom-properties" xmlns:vt="http://schemas.openxmlformats.org/officeDocument/2006/docPropsVTypes"/>
</file>