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ゴジラ-0.0、ハリウッドで観客が総立ち　神木隆之介さんと浜辺美波さんが英語であいさつ</w:t>
      </w:r>
    </w:p>
    <w:p>
      <w:pPr>
        <w:spacing w:after="200" w:line="300"/>
      </w:pPr>
      <w:r>
        <w:rPr>
          <w:rFonts w:ascii="Arial" w:eastAsia="Yu Gothic" w:hAnsi="Arial"/>
          <w:b/>
          <w:bCs/>
          <w:color w:val="0B7CC1"/>
          <w:sz w:val="26"/>
          <w:szCs w:val="26"/>
        </w:rPr>
        <w:t xml:space="preserve">Godzilla Minus Zero Wins Over a Hollywood Crowd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Godzilla Minus Zero, the sequel to the Oscar-winning Godzilla Minus One, held its Los Angeles premiere on October 28. The screening took place at the TCL Chinese Theatre, a Hollywood landmark that opened in 1927. When the film ended, the audience rose for a standing ovation.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Ryunosuke Kamiki and Minami Hamabe, who return as the main characters, attended with director Takashi Yamazaki. Four staff members also joined them: two visual effects artists from the studio Shirogumi and two sound experts. Hollywood Boulevard was closed for the red carpet, where a Godzilla statue about two meters tall stood. Kamiki wore a suit, while Hamabe wore a furisode, a long-sleeved kimono.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Before the screening, the two actors greeted the crowd partly in English. Afterward, Kamiki described being cast in a Godzilla film as a life-changing event. Hamabe said she was happy to see how the audience reacted to the film on the big screen. Yamazaki said the crowd's energy made him want to come back.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story is set in 1949, two years after the events of Godzilla Minus One. Yamazaki again wrote the script and supervised the visual effects. A trailer shows Godzilla reaching New York. Godzilla Minus Zero is the first Japanese film to be certified as Filmed For IMAX, a standard for movies made for giant IMAX screens.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Godzilla Minus One became the first Asian film to win the Academy Award for Best Visual Effects. The new film opens in Japan on November 3 and in North America on November 6.</w:t>
      </w:r>
    </w:p>
    <w:p>
      <w:pPr>
        <w:spacing w:after="120" w:line="300"/>
      </w:pPr>
      <w:r>
        <w:rPr>
          <w:rFonts w:ascii="Arial" w:eastAsia="Yu Gothic" w:hAnsi="Arial"/>
          <w:color w:val="555555"/>
          <w:sz w:val="18"/>
          <w:szCs w:val="18"/>
        </w:rPr>
        <w:t xml:space="preserve">音声・ゲーム：https://www.haradaeigo.com/jijieigo-junior/news/2026-10-30-godzilla-minus-zero-la-premiere/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sequel（外）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続編　a movie or book that continues an earlier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screening（A2）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上映　a time when a movie is shown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landmark（外）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名所、目印になる建物　a famous building that is easy to know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出席した（attend の過去形）　went to an event or meeting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statue（A2）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像　a shape of a person or animal made of stone or metal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greeted（A1）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あいさつした（greet の過去形）　said hello to someone in a friendly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（俳優を役に）選ぶ。be cast in で「～に出演が決まる」　to choose an actor for a part in a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反応した（react の過去形）　showed a feeling because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supervised（B2）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監督した、とりまとめた（supervise の過去形）　watched over work and made sure it was done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（正式に）認められた、認定された（certify の過去分詞）　officially said to meet a rule or level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happened when the film ended?</w:t>
      </w:r>
    </w:p>
    <w:p>
      <w:pPr>
        <w:spacing w:after="100" w:line="300"/>
        <w:ind w:left="360"/>
      </w:pPr>
      <w:r>
        <w:rPr>
          <w:rFonts w:ascii="Arial" w:eastAsia="Yu Gothic" w:hAnsi="Arial"/>
          <w:sz w:val="22"/>
          <w:szCs w:val="22"/>
        </w:rPr>
        <w:t xml:space="preserve">A. The lights went out.　　B. The audience rose for a standing ovation.　　C. The actors left without a word.　　D. Godzilla appeared on the street.</w:t>
      </w:r>
    </w:p>
    <w:p>
      <w:pPr>
        <w:spacing w:after="40" w:line="300"/>
      </w:pPr>
      <w:r>
        <w:rPr>
          <w:rFonts w:ascii="Arial" w:eastAsia="Yu Gothic" w:hAnsi="Arial"/>
          <w:sz w:val="22"/>
          <w:szCs w:val="22"/>
        </w:rPr>
        <w:t xml:space="preserve">(2) What did Hamabe wear at the event?</w:t>
      </w:r>
    </w:p>
    <w:p>
      <w:pPr>
        <w:spacing w:after="100" w:line="300"/>
        <w:ind w:left="360"/>
      </w:pPr>
      <w:r>
        <w:rPr>
          <w:rFonts w:ascii="Arial" w:eastAsia="Yu Gothic" w:hAnsi="Arial"/>
          <w:sz w:val="22"/>
          <w:szCs w:val="22"/>
        </w:rPr>
        <w:t xml:space="preserve">A. A suit　　B. A school uniform　　C. A long-sleeved kimono　　D. A Godzilla costume</w:t>
      </w:r>
    </w:p>
    <w:p>
      <w:pPr>
        <w:spacing w:after="40" w:line="300"/>
      </w:pPr>
      <w:r>
        <w:rPr>
          <w:rFonts w:ascii="Arial" w:eastAsia="Yu Gothic" w:hAnsi="Arial"/>
          <w:sz w:val="22"/>
          <w:szCs w:val="22"/>
        </w:rPr>
        <w:t xml:space="preserve">(3) How did Kamiki describe being cast in a Godzilla film?</w:t>
      </w:r>
    </w:p>
    <w:p>
      <w:pPr>
        <w:spacing w:after="100" w:line="300"/>
        <w:ind w:left="360"/>
      </w:pPr>
      <w:r>
        <w:rPr>
          <w:rFonts w:ascii="Arial" w:eastAsia="Yu Gothic" w:hAnsi="Arial"/>
          <w:sz w:val="22"/>
          <w:szCs w:val="22"/>
        </w:rPr>
        <w:t xml:space="preserve">A. As a life-changing event　　B. As a small job　　C. As a mistake　　D. As his first movie role</w:t>
      </w:r>
    </w:p>
    <w:p>
      <w:pPr>
        <w:spacing w:after="40" w:line="300"/>
      </w:pPr>
      <w:r>
        <w:rPr>
          <w:rFonts w:ascii="Arial" w:eastAsia="Yu Gothic" w:hAnsi="Arial"/>
          <w:sz w:val="22"/>
          <w:szCs w:val="22"/>
        </w:rPr>
        <w:t xml:space="preserve">(4) What is true about Godzilla Minus Zero and IMAX?</w:t>
      </w:r>
    </w:p>
    <w:p>
      <w:pPr>
        <w:spacing w:after="100" w:line="300"/>
        <w:ind w:left="360"/>
      </w:pPr>
      <w:r>
        <w:rPr>
          <w:rFonts w:ascii="Arial" w:eastAsia="Yu Gothic" w:hAnsi="Arial"/>
          <w:sz w:val="22"/>
          <w:szCs w:val="22"/>
        </w:rPr>
        <w:t xml:space="preserve">A. It will not be shown on IMAX screens.　　B. It is the first IMAX film ever made.　　C. It was made by an American studio.　　D. It is the first Japanese film certified as Filmed For IMAX.</w:t>
      </w:r>
    </w:p>
    <w:p>
      <w:pPr>
        <w:spacing w:after="40" w:line="300"/>
      </w:pPr>
      <w:r>
        <w:rPr>
          <w:rFonts w:ascii="Arial" w:eastAsia="Yu Gothic" w:hAnsi="Arial"/>
          <w:sz w:val="22"/>
          <w:szCs w:val="22"/>
        </w:rPr>
        <w:t xml:space="preserve">(5) Which award did Godzilla Minus One win?</w:t>
      </w:r>
    </w:p>
    <w:p>
      <w:pPr>
        <w:spacing w:after="100" w:line="300"/>
        <w:ind w:left="360"/>
      </w:pPr>
      <w:r>
        <w:rPr>
          <w:rFonts w:ascii="Arial" w:eastAsia="Yu Gothic" w:hAnsi="Arial"/>
          <w:sz w:val="22"/>
          <w:szCs w:val="22"/>
        </w:rPr>
        <w:t xml:space="preserve">A. Best Music　　B. Best Actress　　C. Best Animated Feature　　D. Best Visual Effects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TCL Chinese Theatre opened in 1927.</w:t>
      </w:r>
    </w:p>
    <w:p>
      <w:pPr>
        <w:spacing w:after="100" w:line="300"/>
      </w:pPr>
      <w:r>
        <w:rPr>
          <w:rFonts w:ascii="Arial" w:eastAsia="Yu Gothic" w:hAnsi="Arial"/>
          <w:sz w:val="22"/>
          <w:szCs w:val="22"/>
        </w:rPr>
        <w:t xml:space="preserve">(2) (     ) Only the two actors went to the premiere from Japan.</w:t>
      </w:r>
    </w:p>
    <w:p>
      <w:pPr>
        <w:spacing w:after="100" w:line="300"/>
      </w:pPr>
      <w:r>
        <w:rPr>
          <w:rFonts w:ascii="Arial" w:eastAsia="Yu Gothic" w:hAnsi="Arial"/>
          <w:sz w:val="22"/>
          <w:szCs w:val="22"/>
        </w:rPr>
        <w:t xml:space="preserve">(3) (     ) The story takes place two years after the events of Godzilla Minus One.</w:t>
      </w:r>
    </w:p>
    <w:p>
      <w:pPr>
        <w:spacing w:after="100" w:line="300"/>
      </w:pPr>
      <w:r>
        <w:rPr>
          <w:rFonts w:ascii="Arial" w:eastAsia="Yu Gothic" w:hAnsi="Arial"/>
          <w:sz w:val="22"/>
          <w:szCs w:val="22"/>
        </w:rPr>
        <w:t xml:space="preserve">(4) (     ) The new film opens in North America on November 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cast / attended / statue / screening / greeted / sequel ]</w:t>
      </w:r>
    </w:p>
    <w:p>
      <w:pPr>
        <w:spacing w:after="100" w:line="300"/>
      </w:pPr>
      <w:r>
        <w:rPr>
          <w:rFonts w:ascii="Arial" w:eastAsia="Yu Gothic" w:hAnsi="Arial"/>
          <w:sz w:val="22"/>
          <w:szCs w:val="22"/>
        </w:rPr>
        <w:t xml:space="preserve">(1) Godzilla Minus Zero, the _____ to the Oscar-winning Godzilla Minus One, held its Los Angeles premiere on October 28.</w:t>
      </w:r>
    </w:p>
    <w:p>
      <w:pPr>
        <w:spacing w:after="100" w:line="300"/>
      </w:pPr>
      <w:r>
        <w:rPr>
          <w:rFonts w:ascii="Arial" w:eastAsia="Yu Gothic" w:hAnsi="Arial"/>
          <w:sz w:val="22"/>
          <w:szCs w:val="22"/>
        </w:rPr>
        <w:t xml:space="preserve">(2) Ryunosuke Kamiki and Minami Hamabe, who return as the main characters, _____ with director Takashi Yamazaki.</w:t>
      </w:r>
    </w:p>
    <w:p>
      <w:pPr>
        <w:spacing w:after="100" w:line="300"/>
      </w:pPr>
      <w:r>
        <w:rPr>
          <w:rFonts w:ascii="Arial" w:eastAsia="Yu Gothic" w:hAnsi="Arial"/>
          <w:sz w:val="22"/>
          <w:szCs w:val="22"/>
        </w:rPr>
        <w:t xml:space="preserve">(3) Afterward, Kamiki described being _____ in a Godzilla film as a life-changing event.</w:t>
      </w:r>
    </w:p>
    <w:p>
      <w:pPr>
        <w:spacing w:after="100" w:line="300"/>
      </w:pPr>
      <w:r>
        <w:rPr>
          <w:rFonts w:ascii="Arial" w:eastAsia="Yu Gothic" w:hAnsi="Arial"/>
          <w:sz w:val="22"/>
          <w:szCs w:val="22"/>
        </w:rPr>
        <w:t xml:space="preserve">(4) Hollywood Boulevard was closed for the red carpet, where a Godzilla _____ about two meters tall stood.</w:t>
      </w:r>
    </w:p>
    <w:p>
      <w:pPr>
        <w:spacing w:after="100" w:line="300"/>
      </w:pPr>
      <w:r>
        <w:rPr>
          <w:rFonts w:ascii="Arial" w:eastAsia="Yu Gothic" w:hAnsi="Arial"/>
          <w:sz w:val="22"/>
          <w:szCs w:val="22"/>
        </w:rPr>
        <w:t xml:space="preserve">(5) The _____ took place at the TCL Chinese Theatre, a Hollywood landmark that opened in 1927.</w:t>
      </w:r>
    </w:p>
    <w:p>
      <w:pPr>
        <w:spacing w:after="100" w:line="300"/>
      </w:pPr>
      <w:r>
        <w:rPr>
          <w:rFonts w:ascii="Arial" w:eastAsia="Yu Gothic" w:hAnsi="Arial"/>
          <w:sz w:val="22"/>
          <w:szCs w:val="22"/>
        </w:rPr>
        <w:t xml:space="preserve">(6) Before the screening, the two actors _____ the crowd partly in English.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When / the / ended, / film / audience / ovation / for / the / standing / rose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come / the / to / made / energy / him / said / want / Yamazaki / back / crowd's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while / Hamabe / furisode, / long-sleeved / a / Kamiki / wore / wore / kimono / a / suit,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Japanese monster movies are popular in other countries?（日本の怪獣映画が外国で人気なのはなぜだと思いますか？）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rather watch a movie on a giant screen or at home? Why?（映画は巨大なスクリーンで見たいですか、それとも家で見たいですか？それはなぜ？）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sequel  (2) attended  (3) cast  (4) statue  (5) screening  (6) greeted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When the film ended, the audience rose for a standing ovation.</w:t>
      </w:r>
    </w:p>
    <w:p>
      <w:pPr>
        <w:spacing w:after="100" w:line="300"/>
        <w:ind w:left="360"/>
      </w:pPr>
      <w:r>
        <w:rPr>
          <w:rFonts w:ascii="Arial" w:eastAsia="Yu Gothic" w:hAnsi="Arial"/>
          <w:sz w:val="22"/>
          <w:szCs w:val="22"/>
        </w:rPr>
        <w:t xml:space="preserve">(2) Yamazaki said the crowd's energy made him want to come back.</w:t>
      </w:r>
    </w:p>
    <w:p>
      <w:pPr>
        <w:spacing w:after="100" w:line="300"/>
        <w:ind w:left="360"/>
      </w:pPr>
      <w:r>
        <w:rPr>
          <w:rFonts w:ascii="Arial" w:eastAsia="Yu Gothic" w:hAnsi="Arial"/>
          <w:sz w:val="22"/>
          <w:szCs w:val="22"/>
        </w:rPr>
        <w:t xml:space="preserve">(3) Kamiki wore a suit, while Hamabe wore a furisode, a long-sleeved kimono.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カデミー賞をとった『ゴジラ-1.0』の続編『ゴジラ-0.0』が、10月28日にロサンゼルスでプレミア上映会を開きました。上映は、1927年にできたハリウッドの名所、TCL・チャイニーズ・シアターで行われました。映画が終わると、観客は立ち上がって大きな拍手を送りました。</w:t>
      </w:r>
    </w:p>
    <w:p>
      <w:pPr>
        <w:spacing w:after="100" w:line="340"/>
      </w:pPr>
      <w:r>
        <w:rPr>
          <w:rFonts w:ascii="Arial" w:eastAsia="Yu Gothic" w:hAnsi="Arial"/>
          <w:sz w:val="22"/>
          <w:szCs w:val="22"/>
        </w:rPr>
        <w:t xml:space="preserve">2  前作に続いて主人公たちを演じる神木隆之介さんと浜辺美波さんが、山崎貴監督とともに出席しました。スタッフ4人もいっしょで、視覚効果の会社「白組」の2人と、音の専門家2人でした。レッドカーペットのためにハリウッド大通りが通行止めになり、そこには高さ約2メートルのゴジラ像が立っていました。神木さんはスーツ、浜辺さんは袖の長い着物である振袖を着ていました。</w:t>
      </w:r>
    </w:p>
    <w:p>
      <w:pPr>
        <w:spacing w:after="100" w:line="340"/>
      </w:pPr>
      <w:r>
        <w:rPr>
          <w:rFonts w:ascii="Arial" w:eastAsia="Yu Gothic" w:hAnsi="Arial"/>
          <w:sz w:val="22"/>
          <w:szCs w:val="22"/>
        </w:rPr>
        <w:t xml:space="preserve">3  上映の前に、2人の俳優は英語もまじえて観客にあいさつしました。上映のあと、神木さんはゴジラの映画に出演できたことを、人生が変わるほどの出来事だと話しました。浜辺さんは、大きなスクリーンを見た観客の反応がうれしかったと話しました。山崎監督は、観客の熱気を受けて、また戻ってきたくなったと話しました。</w:t>
      </w:r>
    </w:p>
    <w:p>
      <w:pPr>
        <w:spacing w:after="100" w:line="340"/>
      </w:pPr>
      <w:r>
        <w:rPr>
          <w:rFonts w:ascii="Arial" w:eastAsia="Yu Gothic" w:hAnsi="Arial"/>
          <w:sz w:val="22"/>
          <w:szCs w:val="22"/>
        </w:rPr>
        <w:t xml:space="preserve">4  物語の舞台は、『ゴジラ-1.0』の出来事から2年後の1949年です。山崎監督は今回も脚本を書き、視覚効果も担当しました。予告編には、ニューヨークにたどり着いたゴジラが映っています。巨大なIMAXのスクリーン向けに撮った映画の基準「Filmed For IMAX」に認められた、初めての日本映画です。</w:t>
      </w:r>
    </w:p>
    <w:p>
      <w:pPr>
        <w:spacing w:after="100" w:line="340"/>
      </w:pPr>
      <w:r>
        <w:rPr>
          <w:rFonts w:ascii="Arial" w:eastAsia="Yu Gothic" w:hAnsi="Arial"/>
          <w:sz w:val="22"/>
          <w:szCs w:val="22"/>
        </w:rPr>
        <w:t xml:space="preserve">5  『ゴジラ-1.0』は、アジアの映画として初めて、アカデミー賞の視覚効果賞をとりました。新しい映画は、日本で11月3日、北アメリカで11月6日に公開されます。</w:t>
      </w:r>
    </w:p>
    <w:p>
      <w:pPr>
        <w:pBdr>
          <w:bottom w:val="single" w:color="0B7CC1" w:sz="8" w:space="2"/>
        </w:pBdr>
        <w:spacing w:after="120" w:before="260"/>
      </w:pPr>
      <w:r>
        <w:rPr>
          <w:rFonts w:ascii="Arial" w:eastAsia="Yu Gothic" w:hAnsi="Arial"/>
          <w:b/>
          <w:bCs/>
          <w:color w:val="0B7CC1"/>
          <w:sz w:val="24"/>
          <w:szCs w:val="24"/>
        </w:rPr>
        <w:t xml:space="preserve">文法ポイント：使役動詞 make（make + 人 + 動詞の原形）</w:t>
      </w:r>
    </w:p>
    <w:p>
      <w:pPr>
        <w:spacing w:after="100" w:line="300"/>
      </w:pPr>
      <w:r>
        <w:rPr>
          <w:rFonts w:ascii="Arial" w:eastAsia="Yu Gothic" w:hAnsi="Arial"/>
          <w:sz w:val="22"/>
          <w:szCs w:val="22"/>
        </w:rPr>
        <w:t xml:space="preserve">「人に～させる・～したい気持ちにさせる」を表す。本文の the crowd's energy made him want to come back（観客の熱気が、監督をまた戻ってきたい気持ちにさせた）がその例。make のあとの動詞は to をつけない原形（want）になる。</w:t>
      </w:r>
    </w:p>
    <w:p>
      <w:pPr>
        <w:spacing w:after="100" w:line="300"/>
        <w:ind w:left="360"/>
      </w:pPr>
      <w:r>
        <w:rPr>
          <w:rFonts w:ascii="Arial" w:eastAsia="Yu Gothic" w:hAnsi="Arial"/>
          <w:sz w:val="22"/>
          <w:szCs w:val="22"/>
        </w:rPr>
        <w:t xml:space="preserve">The sad ending made me cry.（悲しい結末に、私は泣いてしまった。）</w:t>
      </w:r>
    </w:p>
    <w:p>
      <w:pPr>
        <w:spacing w:after="100" w:line="300"/>
        <w:ind w:left="360"/>
      </w:pPr>
      <w:r>
        <w:rPr>
          <w:rFonts w:ascii="Arial" w:eastAsia="Yu Gothic" w:hAnsi="Arial"/>
          <w:sz w:val="22"/>
          <w:szCs w:val="22"/>
        </w:rPr>
        <w:t xml:space="preserve">Our teacher made us read the story again.（先生は私たちにその話をもう一度読ませた。）</w:t>
      </w:r>
    </w:p>
    <w:p>
      <w:pPr>
        <w:spacing w:after="0" w:line="300"/>
      </w:pPr>
      <w:r>
        <w:rPr>
          <w:rFonts w:ascii="Arial" w:eastAsia="Yu Gothic" w:hAnsi="Arial"/>
          <w:color w:val="666666"/>
          <w:sz w:val="16"/>
          <w:szCs w:val="16"/>
        </w:rPr>
        <w:t xml:space="preserve">出典：リアルサウンド 映画部、ぴあ映画、中日スポーツ、リアルサウンド 映画部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ゴジラ-0.0、ハリウッドで観客が総立ち　神木隆之介さんと浜辺美波さんが英語であいさつ（高校生版ワークシート）</dc:title>
  <dc:creator>時事英語ジュニア</dc:creator>
  <cp:lastModifiedBy>Un-named</cp:lastModifiedBy>
  <cp:revision>1</cp:revision>
  <dcterms:created xsi:type="dcterms:W3CDTF">2026-11-01T18:32:41.064Z</dcterms:created>
  <dcterms:modified xsi:type="dcterms:W3CDTF">2026-11-01T18:32:41.064Z</dcterms:modified>
</cp:coreProperties>
</file>

<file path=docProps/custom.xml><?xml version="1.0" encoding="utf-8"?>
<Properties xmlns="http://schemas.openxmlformats.org/officeDocument/2006/custom-properties" xmlns:vt="http://schemas.openxmlformats.org/officeDocument/2006/docPropsVTypes"/>
</file>