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マイクラのSwitch2版が発売　光と影が変わる新グラフィック、データ引き継ぎも</w:t>
      </w:r>
    </w:p>
    <w:p>
      <w:pPr>
        <w:spacing w:after="200" w:line="300"/>
      </w:pPr>
      <w:r>
        <w:rPr>
          <w:rFonts w:ascii="Arial" w:eastAsia="Yu Gothic" w:hAnsi="Arial"/>
          <w:b/>
          <w:bCs/>
          <w:color w:val="0B7CC1"/>
          <w:sz w:val="26"/>
          <w:szCs w:val="26"/>
        </w:rPr>
        <w:t xml:space="preserve">Minecraft Comes to Switch 2</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Minecraft came out on Nintendo Switch 2 in Japan on October 28. The world is still made of blocks. But light and shadows look different in the new edition.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This is because of a new graphics feature. It improves light and shadows in the game. It also makes reflections on water look better. A Super Mario pack for Switch players uses the new graphics, too.</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Players can move their data from the Switch version. So they can keep playing in their old worlds.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standard edition costs 4,730 yen. But some players can get it for only 100 yen. This price is for people who own the download version for the original Switch. The offer ends on January 31, 2027.</w:t>
      </w:r>
    </w:p>
    <w:p>
      <w:pPr>
        <w:spacing w:after="120" w:line="300"/>
      </w:pPr>
      <w:r>
        <w:rPr>
          <w:rFonts w:ascii="Arial" w:eastAsia="Yu Gothic" w:hAnsi="Arial"/>
          <w:color w:val="555555"/>
          <w:sz w:val="18"/>
          <w:szCs w:val="18"/>
        </w:rPr>
        <w:t xml:space="preserve">音声・ゲーム：https://www.haradaeigo.com/jijieigo-junior/news/2026-10-29-minecraft-switch-2-edition/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edition（B1）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（ゲームや本の）版　one form of a game or book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shadows（A2）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影　dark shapes made when something blocks light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機能・特徴　a part of a machine or game that does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improves（A2）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よくする　makes something better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reflections（B1）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（水や鏡に）映ったもの　pictures you see on water or in a mirror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costs（A2）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（お金が）かかる　has a price of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own（A1）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持っている　to have something that is yours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offer（A2）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特別な値段・申し出　a special low price for a short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Minecraft come out on Nintendo Switch 2 in Japan?</w:t>
      </w:r>
    </w:p>
    <w:p>
      <w:pPr>
        <w:spacing w:after="100" w:line="300"/>
        <w:ind w:left="360"/>
      </w:pPr>
      <w:r>
        <w:rPr>
          <w:rFonts w:ascii="Arial" w:eastAsia="Yu Gothic" w:hAnsi="Arial"/>
          <w:sz w:val="22"/>
          <w:szCs w:val="22"/>
        </w:rPr>
        <w:t xml:space="preserve">A. On October 28　　B. On January 31　　C. On June 9　　D. On August 6</w:t>
      </w:r>
    </w:p>
    <w:p>
      <w:pPr>
        <w:spacing w:after="40" w:line="300"/>
      </w:pPr>
      <w:r>
        <w:rPr>
          <w:rFonts w:ascii="Arial" w:eastAsia="Yu Gothic" w:hAnsi="Arial"/>
          <w:sz w:val="22"/>
          <w:szCs w:val="22"/>
        </w:rPr>
        <w:t xml:space="preserve">(2) What does the new graphics feature improve?</w:t>
      </w:r>
    </w:p>
    <w:p>
      <w:pPr>
        <w:spacing w:after="100" w:line="300"/>
        <w:ind w:left="360"/>
      </w:pPr>
      <w:r>
        <w:rPr>
          <w:rFonts w:ascii="Arial" w:eastAsia="Yu Gothic" w:hAnsi="Arial"/>
          <w:sz w:val="22"/>
          <w:szCs w:val="22"/>
        </w:rPr>
        <w:t xml:space="preserve">A. The music　　B. The size of the blocks　　C. Light and shadows　　D. The price of the game</w:t>
      </w:r>
    </w:p>
    <w:p>
      <w:pPr>
        <w:spacing w:after="40" w:line="300"/>
      </w:pPr>
      <w:r>
        <w:rPr>
          <w:rFonts w:ascii="Arial" w:eastAsia="Yu Gothic" w:hAnsi="Arial"/>
          <w:sz w:val="22"/>
          <w:szCs w:val="22"/>
        </w:rPr>
        <w:t xml:space="preserve">(3) What can players move from the Switch version?</w:t>
      </w:r>
    </w:p>
    <w:p>
      <w:pPr>
        <w:spacing w:after="100" w:line="300"/>
        <w:ind w:left="360"/>
      </w:pPr>
      <w:r>
        <w:rPr>
          <w:rFonts w:ascii="Arial" w:eastAsia="Yu Gothic" w:hAnsi="Arial"/>
          <w:sz w:val="22"/>
          <w:szCs w:val="22"/>
        </w:rPr>
        <w:t xml:space="preserve">A. Their friends　　B. Their money　　C. Their game machine　　D. Their data</w:t>
      </w:r>
    </w:p>
    <w:p>
      <w:pPr>
        <w:spacing w:after="40" w:line="300"/>
      </w:pPr>
      <w:r>
        <w:rPr>
          <w:rFonts w:ascii="Arial" w:eastAsia="Yu Gothic" w:hAnsi="Arial"/>
          <w:sz w:val="22"/>
          <w:szCs w:val="22"/>
        </w:rPr>
        <w:t xml:space="preserve">(4) Who can get the new edition for 100 yen?</w:t>
      </w:r>
    </w:p>
    <w:p>
      <w:pPr>
        <w:spacing w:after="100" w:line="300"/>
        <w:ind w:left="360"/>
      </w:pPr>
      <w:r>
        <w:rPr>
          <w:rFonts w:ascii="Arial" w:eastAsia="Yu Gothic" w:hAnsi="Arial"/>
          <w:sz w:val="22"/>
          <w:szCs w:val="22"/>
        </w:rPr>
        <w:t xml:space="preserve">A. Everyone in Japan　　B. People who own the download version for the original Switch　　C. Only students　　D. People who buy it after January 31, 2027</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world in the new edition is no longer made of blocks.</w:t>
      </w:r>
    </w:p>
    <w:p>
      <w:pPr>
        <w:spacing w:after="100" w:line="300"/>
      </w:pPr>
      <w:r>
        <w:rPr>
          <w:rFonts w:ascii="Arial" w:eastAsia="Yu Gothic" w:hAnsi="Arial"/>
          <w:sz w:val="22"/>
          <w:szCs w:val="22"/>
        </w:rPr>
        <w:t xml:space="preserve">(2) (     ) The new graphics feature makes reflections on water look better.</w:t>
      </w:r>
    </w:p>
    <w:p>
      <w:pPr>
        <w:spacing w:after="100" w:line="300"/>
      </w:pPr>
      <w:r>
        <w:rPr>
          <w:rFonts w:ascii="Arial" w:eastAsia="Yu Gothic" w:hAnsi="Arial"/>
          <w:sz w:val="22"/>
          <w:szCs w:val="22"/>
        </w:rPr>
        <w:t xml:space="preserve">(3) (     ) Players must start new worlds on Switch 2.</w:t>
      </w:r>
    </w:p>
    <w:p>
      <w:pPr>
        <w:spacing w:after="100" w:line="300"/>
      </w:pPr>
      <w:r>
        <w:rPr>
          <w:rFonts w:ascii="Arial" w:eastAsia="Yu Gothic" w:hAnsi="Arial"/>
          <w:sz w:val="22"/>
          <w:szCs w:val="22"/>
        </w:rPr>
        <w:t xml:space="preserve">(4) (     ) The standard edition costs 4,730 yen.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costs / reflections / feature / own / edition / shadows ]</w:t>
      </w:r>
    </w:p>
    <w:p>
      <w:pPr>
        <w:spacing w:after="100" w:line="300"/>
      </w:pPr>
      <w:r>
        <w:rPr>
          <w:rFonts w:ascii="Arial" w:eastAsia="Yu Gothic" w:hAnsi="Arial"/>
          <w:sz w:val="22"/>
          <w:szCs w:val="22"/>
        </w:rPr>
        <w:t xml:space="preserve">(1) It improves light and _____ in the game.</w:t>
      </w:r>
    </w:p>
    <w:p>
      <w:pPr>
        <w:spacing w:after="100" w:line="300"/>
      </w:pPr>
      <w:r>
        <w:rPr>
          <w:rFonts w:ascii="Arial" w:eastAsia="Yu Gothic" w:hAnsi="Arial"/>
          <w:sz w:val="22"/>
          <w:szCs w:val="22"/>
        </w:rPr>
        <w:t xml:space="preserve">(2) It also makes _____ on water look better.</w:t>
      </w:r>
    </w:p>
    <w:p>
      <w:pPr>
        <w:spacing w:after="100" w:line="300"/>
      </w:pPr>
      <w:r>
        <w:rPr>
          <w:rFonts w:ascii="Arial" w:eastAsia="Yu Gothic" w:hAnsi="Arial"/>
          <w:sz w:val="22"/>
          <w:szCs w:val="22"/>
        </w:rPr>
        <w:t xml:space="preserve">(3) But light and shadows look different in the new _____.</w:t>
      </w:r>
    </w:p>
    <w:p>
      <w:pPr>
        <w:spacing w:after="100" w:line="300"/>
      </w:pPr>
      <w:r>
        <w:rPr>
          <w:rFonts w:ascii="Arial" w:eastAsia="Yu Gothic" w:hAnsi="Arial"/>
          <w:sz w:val="22"/>
          <w:szCs w:val="22"/>
        </w:rPr>
        <w:t xml:space="preserve">(4) This price is for people who _____ the download version for the original Switch.</w:t>
      </w:r>
    </w:p>
    <w:p>
      <w:pPr>
        <w:spacing w:after="100" w:line="300"/>
      </w:pPr>
      <w:r>
        <w:rPr>
          <w:rFonts w:ascii="Arial" w:eastAsia="Yu Gothic" w:hAnsi="Arial"/>
          <w:sz w:val="22"/>
          <w:szCs w:val="22"/>
        </w:rPr>
        <w:t xml:space="preserve">(5) The standard edition _____ 4,730 yen.</w:t>
      </w:r>
    </w:p>
    <w:p>
      <w:pPr>
        <w:spacing w:after="100" w:line="300"/>
      </w:pPr>
      <w:r>
        <w:rPr>
          <w:rFonts w:ascii="Arial" w:eastAsia="Yu Gothic" w:hAnsi="Arial"/>
          <w:sz w:val="22"/>
          <w:szCs w:val="22"/>
        </w:rPr>
        <w:t xml:space="preserve">(6) This is because of a new graphics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light / edition / But / look / the / new / different / shadows / in / and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worlds / old / playing / keep / in / So / can / their / they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But / only / can / some / get / it / 100 / for / yen / players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would you like to build in a world with better light and shadows?（光と影がきれいになった世界で、何を作ってみたいですか？）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like to play games alone or with friends?（ゲームは1人で遊ぶのと友だちと遊ぶの、どちらが好きですか？）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shadows  (2) reflections  (3) edition  (4) own  (5) costs  (6) feature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But light and shadows look different in the new edition.</w:t>
      </w:r>
    </w:p>
    <w:p>
      <w:pPr>
        <w:spacing w:after="100" w:line="300"/>
        <w:ind w:left="360"/>
      </w:pPr>
      <w:r>
        <w:rPr>
          <w:rFonts w:ascii="Arial" w:eastAsia="Yu Gothic" w:hAnsi="Arial"/>
          <w:sz w:val="22"/>
          <w:szCs w:val="22"/>
        </w:rPr>
        <w:t xml:space="preserve">(2) So they can keep playing in their old worlds.</w:t>
      </w:r>
    </w:p>
    <w:p>
      <w:pPr>
        <w:spacing w:after="100" w:line="300"/>
        <w:ind w:left="360"/>
      </w:pPr>
      <w:r>
        <w:rPr>
          <w:rFonts w:ascii="Arial" w:eastAsia="Yu Gothic" w:hAnsi="Arial"/>
          <w:sz w:val="22"/>
          <w:szCs w:val="22"/>
        </w:rPr>
        <w:t xml:space="preserve">(3) But some players can get it for only 100 yen.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マインクラフトが10月28日、日本で Nintendo Switch 2 向けに発売されました。世界は今までどおりブロックでできています。でも、新しい版では光と影の見え方がちがいます。</w:t>
      </w:r>
    </w:p>
    <w:p>
      <w:pPr>
        <w:spacing w:after="100" w:line="340"/>
      </w:pPr>
      <w:r>
        <w:rPr>
          <w:rFonts w:ascii="Arial" w:eastAsia="Yu Gothic" w:hAnsi="Arial"/>
          <w:sz w:val="22"/>
          <w:szCs w:val="22"/>
        </w:rPr>
        <w:t xml:space="preserve">2  それは、新しいグラフィックの機能「バイブラントビジュアルズ」のおかげです。この機能は、ゲームの中の光と影をよりよく見せます。水に映る景色も、よりきれいに見せます。Switch のプレーヤー向けのスーパーマリオのパックも、この新しいグラフィックに対応しています。</w:t>
      </w:r>
    </w:p>
    <w:p>
      <w:pPr>
        <w:spacing w:after="100" w:line="340"/>
      </w:pPr>
      <w:r>
        <w:rPr>
          <w:rFonts w:ascii="Arial" w:eastAsia="Yu Gothic" w:hAnsi="Arial"/>
          <w:sz w:val="22"/>
          <w:szCs w:val="22"/>
        </w:rPr>
        <w:t xml:space="preserve">3  プレーヤーは、Switch 版のデータを移すことができます。だから、前に作った世界で続きを遊べます。</w:t>
      </w:r>
    </w:p>
    <w:p>
      <w:pPr>
        <w:spacing w:after="100" w:line="340"/>
      </w:pPr>
      <w:r>
        <w:rPr>
          <w:rFonts w:ascii="Arial" w:eastAsia="Yu Gothic" w:hAnsi="Arial"/>
          <w:sz w:val="22"/>
          <w:szCs w:val="22"/>
        </w:rPr>
        <w:t xml:space="preserve">4  ふつうの版の値段は4730円です。でも、たった100円で手に入れられる人もいます。この値段は、前の Switch（初代）のダウンロード版を持っている人向けです。この特別な値段は、2027年1月31日までです。</w:t>
      </w:r>
    </w:p>
    <w:p>
      <w:pPr>
        <w:pBdr>
          <w:bottom w:val="single" w:color="0B7CC1" w:sz="8" w:space="2"/>
        </w:pBdr>
        <w:spacing w:after="120" w:before="260"/>
      </w:pPr>
      <w:r>
        <w:rPr>
          <w:rFonts w:ascii="Arial" w:eastAsia="Yu Gothic" w:hAnsi="Arial"/>
          <w:b/>
          <w:bCs/>
          <w:color w:val="0B7CC1"/>
          <w:sz w:val="24"/>
          <w:szCs w:val="24"/>
        </w:rPr>
        <w:t xml:space="preserve">文法ポイント：make + もの + 動詞の原形（～を…させる・…に見せる）</w:t>
      </w:r>
    </w:p>
    <w:p>
      <w:pPr>
        <w:spacing w:after="100" w:line="300"/>
      </w:pPr>
      <w:r>
        <w:rPr>
          <w:rFonts w:ascii="Arial" w:eastAsia="Yu Gothic" w:hAnsi="Arial"/>
          <w:sz w:val="22"/>
          <w:szCs w:val="22"/>
        </w:rPr>
        <w:t xml:space="preserve">make A do で「A に～させる」。本文の It also makes reflections on water look better. は「水に映るものをよりよく見せる」という意味。look は原形のまま。</w:t>
      </w:r>
    </w:p>
    <w:p>
      <w:pPr>
        <w:spacing w:after="100" w:line="300"/>
        <w:ind w:left="360"/>
      </w:pPr>
      <w:r>
        <w:rPr>
          <w:rFonts w:ascii="Arial" w:eastAsia="Yu Gothic" w:hAnsi="Arial"/>
          <w:sz w:val="22"/>
          <w:szCs w:val="22"/>
        </w:rPr>
        <w:t xml:space="preserve">This song makes me feel happy.（この歌を聞くと楽しい気持ちになる。）</w:t>
      </w:r>
    </w:p>
    <w:p>
      <w:pPr>
        <w:spacing w:after="100" w:line="300"/>
        <w:ind w:left="360"/>
      </w:pPr>
      <w:r>
        <w:rPr>
          <w:rFonts w:ascii="Arial" w:eastAsia="Yu Gothic" w:hAnsi="Arial"/>
          <w:sz w:val="22"/>
          <w:szCs w:val="22"/>
        </w:rPr>
        <w:t xml:space="preserve">My teacher made us read the story again.（先生は私たちにその話をもう一度読ませた。）</w:t>
      </w:r>
    </w:p>
    <w:p>
      <w:pPr>
        <w:spacing w:after="0" w:line="300"/>
      </w:pPr>
      <w:r>
        <w:rPr>
          <w:rFonts w:ascii="Arial" w:eastAsia="Yu Gothic" w:hAnsi="Arial"/>
          <w:color w:val="666666"/>
          <w:sz w:val="16"/>
          <w:szCs w:val="16"/>
        </w:rPr>
        <w:t xml:space="preserve">出典：4Gamer.net、AUTOMATON、GameBusiness.jp、ファミ通.com、Xbox Wire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マイクラのSwitch2版が発売　光と影が変わる新グラフィック、データ引き継ぎも（中学生版ワークシート）</dc:title>
  <dc:creator>時事英語ジュニア</dc:creator>
  <cp:lastModifiedBy>Un-named</cp:lastModifiedBy>
  <cp:revision>1</cp:revision>
  <dcterms:created xsi:type="dcterms:W3CDTF">2026-11-01T18:32:41.166Z</dcterms:created>
  <dcterms:modified xsi:type="dcterms:W3CDTF">2026-11-01T18:32:41.166Z</dcterms:modified>
</cp:coreProperties>
</file>

<file path=docProps/custom.xml><?xml version="1.0" encoding="utf-8"?>
<Properties xmlns="http://schemas.openxmlformats.org/officeDocument/2006/custom-properties" xmlns:vt="http://schemas.openxmlformats.org/officeDocument/2006/docPropsVTypes"/>
</file>