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読書週間はいつから？10月27日から　調査では子どもの約7割が「本が好き」</w:t>
      </w:r>
    </w:p>
    <w:p>
      <w:pPr>
        <w:spacing w:after="200" w:line="300"/>
      </w:pPr>
      <w:r>
        <w:rPr>
          <w:rFonts w:ascii="Arial" w:eastAsia="Yu Gothic" w:hAnsi="Arial"/>
          <w:b/>
          <w:bCs/>
          <w:color w:val="0B7CC1"/>
          <w:sz w:val="26"/>
          <w:szCs w:val="26"/>
        </w:rPr>
        <w:t xml:space="preserve">Book Week Opens as Survey Shows Kids Torn Between Books and Screens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annual Book Week, known as Dokusho Shukan, began on October 27 and runs until November 9. The two weeks include Culture Day, a national holiday on November 3. The campaign started in 1947, and this year marks its 80th run. It is organized by a group that promotes reading.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survey released ahead of the event suggests that many children enjoy books but find screens more appealing. The children's research institute of the Hakuhodo Foundation questioned 1,200 students online on August 9. They ranged from fourth graders in elementary school to third-year students in junior high.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Overall, 69.3 percent said they like reading, but only 12.8 percent said they love it. The share who like reading was higher among elementary school students, at 72.8 percent, than among junior high students, at 65.8 percent. At the same time, 76.5 percent said watching videos or playing games is more fun than reading.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Reading time was short for many students. Asked how long they read each week, 17.4 percent said not at all, and another 55.2 percent said less than an hour. Among junior high students alone, the share who did not read at all was 22.0 percent.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survey also found a link between parents and children. When parents read for at least an hour a week, 91.8 percent of their children said they like reading. Schools played a role as well, since 65.5 percent of the students had borrowed books from a school library in the past year. Even among children who said they do not like reading, 44.3 percent had borrowed books there. The researchers said schools seem to act as a reading safety net that connects children with books, whatever the reading habits at home are like.</w:t>
      </w:r>
    </w:p>
    <w:p>
      <w:pPr>
        <w:spacing w:after="120" w:line="300"/>
      </w:pPr>
      <w:r>
        <w:rPr>
          <w:rFonts w:ascii="Arial" w:eastAsia="Yu Gothic" w:hAnsi="Arial"/>
          <w:color w:val="555555"/>
          <w:sz w:val="18"/>
          <w:szCs w:val="18"/>
        </w:rPr>
        <w:t xml:space="preserve">音声・ゲーム：https://www.haradaeigo.com/jijieigo-junior/news/2026-10-27-reading-week-kids-survey/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毎年の、年に一度の　happening once every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campaign（B2）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（社会的な）運動、キャンペーン　a plan of activities to reach a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organized（A2）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主催された、企画された（organize の過去分詞）　planned and run by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appealing（B1）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魅力的な、引きつける　making you want to have or do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questioned（A1）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質問した、調査した（question の過去形）　asked someone a number of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（範囲が）～から…にわたった（range の過去形）　went from one level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overall（B2）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全体で、全体として　when you look at all of it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割合　the part of a group that does or has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link（B1）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つながり、関係　a connection between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safety net（B1）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セーフティネット、安全網（困った人を助けるしくみ）　something that helps people when other help fails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national holiday falls during Book Week?</w:t>
      </w:r>
    </w:p>
    <w:p>
      <w:pPr>
        <w:spacing w:after="100" w:line="300"/>
        <w:ind w:left="360"/>
      </w:pPr>
      <w:r>
        <w:rPr>
          <w:rFonts w:ascii="Arial" w:eastAsia="Yu Gothic" w:hAnsi="Arial"/>
          <w:sz w:val="22"/>
          <w:szCs w:val="22"/>
        </w:rPr>
        <w:t xml:space="preserve">A. Culture Day　　B. New Year's Day　　C. Children's Day　　D. Sports Day</w:t>
      </w:r>
    </w:p>
    <w:p>
      <w:pPr>
        <w:spacing w:after="40" w:line="300"/>
      </w:pPr>
      <w:r>
        <w:rPr>
          <w:rFonts w:ascii="Arial" w:eastAsia="Yu Gothic" w:hAnsi="Arial"/>
          <w:sz w:val="22"/>
          <w:szCs w:val="22"/>
        </w:rPr>
        <w:t xml:space="preserve">(2) How did the Hakuhodo Foundation's institute carry out the survey?</w:t>
      </w:r>
    </w:p>
    <w:p>
      <w:pPr>
        <w:spacing w:after="100" w:line="300"/>
        <w:ind w:left="360"/>
      </w:pPr>
      <w:r>
        <w:rPr>
          <w:rFonts w:ascii="Arial" w:eastAsia="Yu Gothic" w:hAnsi="Arial"/>
          <w:sz w:val="22"/>
          <w:szCs w:val="22"/>
        </w:rPr>
        <w:t xml:space="preserve">A. By phone calls　　B. Online　　C. In school classes　　D. By letters</w:t>
      </w:r>
    </w:p>
    <w:p>
      <w:pPr>
        <w:spacing w:after="40" w:line="300"/>
      </w:pPr>
      <w:r>
        <w:rPr>
          <w:rFonts w:ascii="Arial" w:eastAsia="Yu Gothic" w:hAnsi="Arial"/>
          <w:sz w:val="22"/>
          <w:szCs w:val="22"/>
        </w:rPr>
        <w:t xml:space="preserve">(3) Which group had a higher share of children who like reading?</w:t>
      </w:r>
    </w:p>
    <w:p>
      <w:pPr>
        <w:spacing w:after="100" w:line="300"/>
        <w:ind w:left="360"/>
      </w:pPr>
      <w:r>
        <w:rPr>
          <w:rFonts w:ascii="Arial" w:eastAsia="Yu Gothic" w:hAnsi="Arial"/>
          <w:sz w:val="22"/>
          <w:szCs w:val="22"/>
        </w:rPr>
        <w:t xml:space="preserve">A. Junior high students　　B. High school students　　C. Parents　　D. Elementary school students</w:t>
      </w:r>
    </w:p>
    <w:p>
      <w:pPr>
        <w:spacing w:after="40" w:line="300"/>
      </w:pPr>
      <w:r>
        <w:rPr>
          <w:rFonts w:ascii="Arial" w:eastAsia="Yu Gothic" w:hAnsi="Arial"/>
          <w:sz w:val="22"/>
          <w:szCs w:val="22"/>
        </w:rPr>
        <w:t xml:space="preserve">(4) What percentage of junior high students did not read at all?</w:t>
      </w:r>
    </w:p>
    <w:p>
      <w:pPr>
        <w:spacing w:after="100" w:line="300"/>
        <w:ind w:left="360"/>
      </w:pPr>
      <w:r>
        <w:rPr>
          <w:rFonts w:ascii="Arial" w:eastAsia="Yu Gothic" w:hAnsi="Arial"/>
          <w:sz w:val="22"/>
          <w:szCs w:val="22"/>
        </w:rPr>
        <w:t xml:space="preserve">A. 17.4 percent　　B. 55.2 percent　　C. 22.0 percent　　D. 12.8 percent</w:t>
      </w:r>
    </w:p>
    <w:p>
      <w:pPr>
        <w:spacing w:after="40" w:line="300"/>
      </w:pPr>
      <w:r>
        <w:rPr>
          <w:rFonts w:ascii="Arial" w:eastAsia="Yu Gothic" w:hAnsi="Arial"/>
          <w:sz w:val="22"/>
          <w:szCs w:val="22"/>
        </w:rPr>
        <w:t xml:space="preserve">(5) Why did the researchers say schools seem to act as a reading safety net?</w:t>
      </w:r>
    </w:p>
    <w:p>
      <w:pPr>
        <w:spacing w:after="100" w:line="300"/>
        <w:ind w:left="360"/>
      </w:pPr>
      <w:r>
        <w:rPr>
          <w:rFonts w:ascii="Arial" w:eastAsia="Yu Gothic" w:hAnsi="Arial"/>
          <w:sz w:val="22"/>
          <w:szCs w:val="22"/>
        </w:rPr>
        <w:t xml:space="preserve">A. Schools connect children with books, whatever the reading habits at home are like.　　B. Schools stop children from playing games.　　C. Schools give children free tablets.　　D. Schools teach parents how to read.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Book Week started in 1947.</w:t>
      </w:r>
    </w:p>
    <w:p>
      <w:pPr>
        <w:spacing w:after="100" w:line="300"/>
      </w:pPr>
      <w:r>
        <w:rPr>
          <w:rFonts w:ascii="Arial" w:eastAsia="Yu Gothic" w:hAnsi="Arial"/>
          <w:sz w:val="22"/>
          <w:szCs w:val="22"/>
        </w:rPr>
        <w:t xml:space="preserve">(2) (     ) More than half of the children said they love reading.</w:t>
      </w:r>
    </w:p>
    <w:p>
      <w:pPr>
        <w:spacing w:after="100" w:line="300"/>
      </w:pPr>
      <w:r>
        <w:rPr>
          <w:rFonts w:ascii="Arial" w:eastAsia="Yu Gothic" w:hAnsi="Arial"/>
          <w:sz w:val="22"/>
          <w:szCs w:val="22"/>
        </w:rPr>
        <w:t xml:space="preserve">(3) (     ) Over half of the children said they read for less than an hour each week.</w:t>
      </w:r>
    </w:p>
    <w:p>
      <w:pPr>
        <w:spacing w:after="100" w:line="300"/>
      </w:pPr>
      <w:r>
        <w:rPr>
          <w:rFonts w:ascii="Arial" w:eastAsia="Yu Gothic" w:hAnsi="Arial"/>
          <w:sz w:val="22"/>
          <w:szCs w:val="22"/>
        </w:rPr>
        <w:t xml:space="preserve">(4) (     ) Children who do not like reading never borrowed books from school libraries.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organized / ranged / annual / appealing / campaign / questioned ]</w:t>
      </w:r>
    </w:p>
    <w:p>
      <w:pPr>
        <w:spacing w:after="100" w:line="300"/>
      </w:pPr>
      <w:r>
        <w:rPr>
          <w:rFonts w:ascii="Arial" w:eastAsia="Yu Gothic" w:hAnsi="Arial"/>
          <w:sz w:val="22"/>
          <w:szCs w:val="22"/>
        </w:rPr>
        <w:t xml:space="preserve">(1) Japan's _____ Book Week, known as Dokusho Shukan, began on October 27 and runs until November 9.</w:t>
      </w:r>
    </w:p>
    <w:p>
      <w:pPr>
        <w:spacing w:after="100" w:line="300"/>
      </w:pPr>
      <w:r>
        <w:rPr>
          <w:rFonts w:ascii="Arial" w:eastAsia="Yu Gothic" w:hAnsi="Arial"/>
          <w:sz w:val="22"/>
          <w:szCs w:val="22"/>
        </w:rPr>
        <w:t xml:space="preserve">(2) It is _____ by a group that promotes reading.</w:t>
      </w:r>
    </w:p>
    <w:p>
      <w:pPr>
        <w:spacing w:after="100" w:line="300"/>
      </w:pPr>
      <w:r>
        <w:rPr>
          <w:rFonts w:ascii="Arial" w:eastAsia="Yu Gothic" w:hAnsi="Arial"/>
          <w:sz w:val="22"/>
          <w:szCs w:val="22"/>
        </w:rPr>
        <w:t xml:space="preserve">(3) The _____ started in 1947, and this year marks its 80th run.</w:t>
      </w:r>
    </w:p>
    <w:p>
      <w:pPr>
        <w:spacing w:after="100" w:line="300"/>
      </w:pPr>
      <w:r>
        <w:rPr>
          <w:rFonts w:ascii="Arial" w:eastAsia="Yu Gothic" w:hAnsi="Arial"/>
          <w:sz w:val="22"/>
          <w:szCs w:val="22"/>
        </w:rPr>
        <w:t xml:space="preserve">(4) A survey released ahead of the event suggests that many children enjoy books but find screens more _____.</w:t>
      </w:r>
    </w:p>
    <w:p>
      <w:pPr>
        <w:spacing w:after="100" w:line="300"/>
      </w:pPr>
      <w:r>
        <w:rPr>
          <w:rFonts w:ascii="Arial" w:eastAsia="Yu Gothic" w:hAnsi="Arial"/>
          <w:sz w:val="22"/>
          <w:szCs w:val="22"/>
        </w:rPr>
        <w:t xml:space="preserve">(5) The children's research institute of the Hakuhodo Foundation _____ 1,200 students online on August 9.</w:t>
      </w:r>
    </w:p>
    <w:p>
      <w:pPr>
        <w:spacing w:after="100" w:line="300"/>
      </w:pPr>
      <w:r>
        <w:rPr>
          <w:rFonts w:ascii="Arial" w:eastAsia="Yu Gothic" w:hAnsi="Arial"/>
          <w:sz w:val="22"/>
          <w:szCs w:val="22"/>
        </w:rPr>
        <w:t xml:space="preserve">(6) They _____ from fourth graders in elementary school to third-year students in junior high.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group / reading / promotes / It / that / is / organized / by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Reading / short / many / time / was / for / students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also / The / children / between / survey / link / and / parents / found / 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reading books is more important than watching videos for young people? Why or why not?（若い人にとって、本を読むことは動画を見ることより大切だと思いますか？その理由は？）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could schools do to help more students enjoy reading?（もっと多くの生徒が読書を楽しめるように、学校は何ができると思いますか？）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annual  (2) organized  (3) campaign  (4) appealing  (5) questioned  (6) ranged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organized by a group that promotes reading.</w:t>
      </w:r>
    </w:p>
    <w:p>
      <w:pPr>
        <w:spacing w:after="100" w:line="300"/>
        <w:ind w:left="360"/>
      </w:pPr>
      <w:r>
        <w:rPr>
          <w:rFonts w:ascii="Arial" w:eastAsia="Yu Gothic" w:hAnsi="Arial"/>
          <w:sz w:val="22"/>
          <w:szCs w:val="22"/>
        </w:rPr>
        <w:t xml:space="preserve">(2) Reading time was short for many students.</w:t>
      </w:r>
    </w:p>
    <w:p>
      <w:pPr>
        <w:spacing w:after="100" w:line="300"/>
        <w:ind w:left="360"/>
      </w:pPr>
      <w:r>
        <w:rPr>
          <w:rFonts w:ascii="Arial" w:eastAsia="Yu Gothic" w:hAnsi="Arial"/>
          <w:sz w:val="22"/>
          <w:szCs w:val="22"/>
        </w:rPr>
        <w:t xml:space="preserve">(3) The survey also found a link between parents and children.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毎年の「読書週間」が10月27日に始まり、11月9日まで続きます。この2週間には、11月3日の国民の祝日「文化の日」が入っています。この運動は1947年に始まり、今年で80回目になります。主催は、読書をすすめる団体（読書推進運動協議会）です。</w:t>
      </w:r>
    </w:p>
    <w:p>
      <w:pPr>
        <w:spacing w:after="100" w:line="340"/>
      </w:pPr>
      <w:r>
        <w:rPr>
          <w:rFonts w:ascii="Arial" w:eastAsia="Yu Gothic" w:hAnsi="Arial"/>
          <w:sz w:val="22"/>
          <w:szCs w:val="22"/>
        </w:rPr>
        <w:t xml:space="preserve">2  この行事を前に発表された調査からは、本が好きな子どもは多いものの、画面のほうにもっと引かれていることがうかがえます。博報堂教育財団のこども研究所が、8月9日にインターネットで1200人の子どもにたずねました。対象は、小学4年生から中学3年生までです。</w:t>
      </w:r>
    </w:p>
    <w:p>
      <w:pPr>
        <w:spacing w:after="100" w:line="340"/>
      </w:pPr>
      <w:r>
        <w:rPr>
          <w:rFonts w:ascii="Arial" w:eastAsia="Yu Gothic" w:hAnsi="Arial"/>
          <w:sz w:val="22"/>
          <w:szCs w:val="22"/>
        </w:rPr>
        <w:t xml:space="preserve">3  全体では69.3％が本を読むのが好きと答えましたが、「大好き」と答えたのは12.8％だけでした。好きな人の割合は、小学生（72.8％）のほうが中学生（65.8％）より高くなりました。一方で、76.5％が、読書より動画を見たりゲームをしたりするほうが楽しいと答えました。</w:t>
      </w:r>
    </w:p>
    <w:p>
      <w:pPr>
        <w:spacing w:after="100" w:line="340"/>
      </w:pPr>
      <w:r>
        <w:rPr>
          <w:rFonts w:ascii="Arial" w:eastAsia="Yu Gothic" w:hAnsi="Arial"/>
          <w:sz w:val="22"/>
          <w:szCs w:val="22"/>
        </w:rPr>
        <w:t xml:space="preserve">4  多くの子どもは、読書の時間が短めでした。1週間に本を読む時間をたずねると、17.4％が「まったく読まない」、さらに55.2％が「1時間未満」と答えました。中学生だけで見ると、まったく読まない人の割合は22.0％でした。</w:t>
      </w:r>
    </w:p>
    <w:p>
      <w:pPr>
        <w:spacing w:after="100" w:line="340"/>
      </w:pPr>
      <w:r>
        <w:rPr>
          <w:rFonts w:ascii="Arial" w:eastAsia="Yu Gothic" w:hAnsi="Arial"/>
          <w:sz w:val="22"/>
          <w:szCs w:val="22"/>
        </w:rPr>
        <w:t xml:space="preserve">5  調査では、親と子のあいだのつながりも見えてきました。親が1週間に1時間以上本を読む家では、子どもの91.8％が本を読むのが好きだと答えました。学校も役わりを果たしていて、65.5％の子どもがこの1年に学校の図書室で本を借りていました。本を読むのが好きではないと答えた子どもでも、44.3％がそこで本を借りていました。研究所は、学校が、家での読書のようすに関係なく子どもと本をつなぐ「読書のセーフティネット（安全網）」の役わりを果たしているようだと述べ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 + than（～より…）と、比べる相手の書き方</w:t>
      </w:r>
    </w:p>
    <w:p>
      <w:pPr>
        <w:spacing w:after="100" w:line="300"/>
      </w:pPr>
      <w:r>
        <w:rPr>
          <w:rFonts w:ascii="Arial" w:eastAsia="Yu Gothic" w:hAnsi="Arial"/>
          <w:sz w:val="22"/>
          <w:szCs w:val="22"/>
        </w:rPr>
        <w:t xml:space="preserve">2つをくらべるときは、くらべる相手を than のあとに同じ形で書く。本文の The share who like reading was higher among elementary school students, at 72.8 percent, than among junior high students, at 65.8 percent. では、among ～ と among ～ を than でつないで、小学生と中学生をくらべている。</w:t>
      </w:r>
    </w:p>
    <w:p>
      <w:pPr>
        <w:spacing w:after="100" w:line="300"/>
        <w:ind w:left="360"/>
      </w:pPr>
      <w:r>
        <w:rPr>
          <w:rFonts w:ascii="Arial" w:eastAsia="Yu Gothic" w:hAnsi="Arial"/>
          <w:sz w:val="22"/>
          <w:szCs w:val="22"/>
        </w:rPr>
        <w:t xml:space="preserve">Prices are higher in Tokyo than in Osaka.（値段は大阪より東京のほうが高い。）</w:t>
      </w:r>
    </w:p>
    <w:p>
      <w:pPr>
        <w:spacing w:after="100" w:line="300"/>
        <w:ind w:left="360"/>
      </w:pPr>
      <w:r>
        <w:rPr>
          <w:rFonts w:ascii="Arial" w:eastAsia="Yu Gothic" w:hAnsi="Arial"/>
          <w:sz w:val="22"/>
          <w:szCs w:val="22"/>
        </w:rPr>
        <w:t xml:space="preserve">It is colder in the morning than at night.（夜より朝のほうが寒い。）</w:t>
      </w:r>
    </w:p>
    <w:p>
      <w:pPr>
        <w:spacing w:after="0" w:line="300"/>
      </w:pPr>
      <w:r>
        <w:rPr>
          <w:rFonts w:ascii="Arial" w:eastAsia="Yu Gothic" w:hAnsi="Arial"/>
          <w:color w:val="666666"/>
          <w:sz w:val="16"/>
          <w:szCs w:val="16"/>
        </w:rPr>
        <w:t xml:space="preserve">出典：博報堂教育財団 こども研究所、リセマム、群馬県、日経BOOKプラス、内閣府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読書週間はいつから？10月27日から　調査では子どもの約7割が「本が好き」（高校生版ワークシート）</dc:title>
  <dc:creator>時事英語ジュニア</dc:creator>
  <cp:lastModifiedBy>Un-named</cp:lastModifiedBy>
  <cp:revision>1</cp:revision>
  <dcterms:created xsi:type="dcterms:W3CDTF">2026-11-01T20:40:57.237Z</dcterms:created>
  <dcterms:modified xsi:type="dcterms:W3CDTF">2026-11-01T20:40:57.237Z</dcterms:modified>
</cp:coreProperties>
</file>

<file path=docProps/custom.xml><?xml version="1.0" encoding="utf-8"?>
<Properties xmlns="http://schemas.openxmlformats.org/officeDocument/2006/custom-properties" xmlns:vt="http://schemas.openxmlformats.org/officeDocument/2006/docPropsVTypes"/>
</file>