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櫻坂46『愛MUST BE』1週目で約56.5万枚　今年度の女性アーティスト最多</w:t>
      </w:r>
    </w:p>
    <w:p>
      <w:pPr>
        <w:spacing w:after="200" w:line="300"/>
      </w:pPr>
      <w:r>
        <w:rPr>
          <w:rFonts w:ascii="Arial" w:eastAsia="Yu Gothic" w:hAnsi="Arial"/>
          <w:b/>
          <w:bCs/>
          <w:color w:val="0B7CC1"/>
          <w:sz w:val="26"/>
          <w:szCs w:val="26"/>
        </w:rPr>
        <w:t xml:space="preserve">Sakurazaka46 Sets a New High for Female Acts This Chart Year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Sakurazaka46's latest single, "Ai MUST BE," sold about 565,000 copies in its first week, debuting at No. 1 on Oricon's weekly singles chart. The ranking, which covered sales from Oct. 12 to 18, was announced on Oct. 20. The CD went on sale on Oct. 14.</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Oricon is a Japanese company that tracks music sales and publishes charts every week. A single's first-week sales figure is the number of copies it sells in its first week on the chart. Oricon said this was the highest first-week total by a female artist in its current chart year, which began with the chart dated Dec. 22, 2025. The previous best was about 559,000 copies, set by AKB48 earlier in the chart year.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group also reached No. 1 on two other Oricon charts that week, giving it top spots on three charts. On the combined singles chart, which turns CD sales, streams and downloads into points, the single earned 588,956 points. A digital edition with all seven songs from the five CD versions also debuted at No. 1 on the weekly digital album chart. Oricon said it was the group's 15th No. 1 single.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Third-generation member Airi Taniguchi was picked as the center for the title song. It is the first time she has led a single's title song from the middle of the formation.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Sakurazaka46 is scheduled to hold its 6th YEAR ANNIVERSARY LIVE on Nov. 14 and 15. The two shows will take place at ZOZO Marine Stadium in Chiba.</w:t>
      </w:r>
    </w:p>
    <w:p>
      <w:pPr>
        <w:spacing w:after="120" w:line="300"/>
      </w:pPr>
      <w:r>
        <w:rPr>
          <w:rFonts w:ascii="Arial" w:eastAsia="Yu Gothic" w:hAnsi="Arial"/>
          <w:color w:val="555555"/>
          <w:sz w:val="18"/>
          <w:szCs w:val="18"/>
        </w:rPr>
        <w:t xml:space="preserve">音声・ゲーム：https://www.haradaeigo.com/jijieigo-junior/news/2026-10-22-sakurazaka46-ai-must-be/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latest（A2）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最新の　the newest of all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debuting（外）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初登場する（debut の -ing 形）　showing up for the very first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tracks（A2）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（数や動きを）記録する、追う　keeps a record of how something changes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figure（A2）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数字、数値　a number that shows an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　coming before this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earned（A2）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（点・お金などを）得た、かせいだ　got something because of what you did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combined（B1）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合わせた、合計した　put together into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edition（B1）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版、エディション　one form in which something is sold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formation（B2）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ならび方、隊形　the way people stand in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scheduled（B2）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予定されている　planned for a certain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period did the Oricon ranking cover?</w:t>
      </w:r>
    </w:p>
    <w:p>
      <w:pPr>
        <w:spacing w:after="100" w:line="300"/>
        <w:ind w:left="360"/>
      </w:pPr>
      <w:r>
        <w:rPr>
          <w:rFonts w:ascii="Arial" w:eastAsia="Yu Gothic" w:hAnsi="Arial"/>
          <w:sz w:val="22"/>
          <w:szCs w:val="22"/>
        </w:rPr>
        <w:t xml:space="preserve">A. Oct. 14 to 20　　B. Oct. 12 to 18　　C. Nov. 14 to 15　　D. Dec. 22 to 28</w:t>
      </w:r>
    </w:p>
    <w:p>
      <w:pPr>
        <w:spacing w:after="40" w:line="300"/>
      </w:pPr>
      <w:r>
        <w:rPr>
          <w:rFonts w:ascii="Arial" w:eastAsia="Yu Gothic" w:hAnsi="Arial"/>
          <w:sz w:val="22"/>
          <w:szCs w:val="22"/>
        </w:rPr>
        <w:t xml:space="preserve">(2) What is a single's first-week sales figure?</w:t>
      </w:r>
    </w:p>
    <w:p>
      <w:pPr>
        <w:spacing w:after="100" w:line="300"/>
        <w:ind w:left="360"/>
      </w:pPr>
      <w:r>
        <w:rPr>
          <w:rFonts w:ascii="Arial" w:eastAsia="Yu Gothic" w:hAnsi="Arial"/>
          <w:sz w:val="22"/>
          <w:szCs w:val="22"/>
        </w:rPr>
        <w:t xml:space="preserve">A. The number of copies it sells in its first week on the chart　　B. The number of people at its first concert　　C. The number of songs on the CD　　D. The number of weeks it stays at No. 1</w:t>
      </w:r>
    </w:p>
    <w:p>
      <w:pPr>
        <w:spacing w:after="40" w:line="300"/>
      </w:pPr>
      <w:r>
        <w:rPr>
          <w:rFonts w:ascii="Arial" w:eastAsia="Yu Gothic" w:hAnsi="Arial"/>
          <w:sz w:val="22"/>
          <w:szCs w:val="22"/>
        </w:rPr>
        <w:t xml:space="preserve">(3) What does the combined singles chart use?</w:t>
      </w:r>
    </w:p>
    <w:p>
      <w:pPr>
        <w:spacing w:after="100" w:line="300"/>
        <w:ind w:left="360"/>
      </w:pPr>
      <w:r>
        <w:rPr>
          <w:rFonts w:ascii="Arial" w:eastAsia="Yu Gothic" w:hAnsi="Arial"/>
          <w:sz w:val="22"/>
          <w:szCs w:val="22"/>
        </w:rPr>
        <w:t xml:space="preserve">A. Only CD sales　　B. Only concert tickets　　C. CD sales, streams and downloads　　D. Votes from fans</w:t>
      </w:r>
    </w:p>
    <w:p>
      <w:pPr>
        <w:spacing w:after="40" w:line="300"/>
      </w:pPr>
      <w:r>
        <w:rPr>
          <w:rFonts w:ascii="Arial" w:eastAsia="Yu Gothic" w:hAnsi="Arial"/>
          <w:sz w:val="22"/>
          <w:szCs w:val="22"/>
        </w:rPr>
        <w:t xml:space="preserve">(4) Which statement about Airi Taniguchi is true?</w:t>
      </w:r>
    </w:p>
    <w:p>
      <w:pPr>
        <w:spacing w:after="100" w:line="300"/>
        <w:ind w:left="360"/>
      </w:pPr>
      <w:r>
        <w:rPr>
          <w:rFonts w:ascii="Arial" w:eastAsia="Yu Gothic" w:hAnsi="Arial"/>
          <w:sz w:val="22"/>
          <w:szCs w:val="22"/>
        </w:rPr>
        <w:t xml:space="preserve">A. She is a first-generation member.　　B. She is a member of AKB48.　　C. She has been the center many times before.　　D. She is the center of a title song for the first time.</w:t>
      </w:r>
    </w:p>
    <w:p>
      <w:pPr>
        <w:spacing w:after="40" w:line="300"/>
      </w:pPr>
      <w:r>
        <w:rPr>
          <w:rFonts w:ascii="Arial" w:eastAsia="Yu Gothic" w:hAnsi="Arial"/>
          <w:sz w:val="22"/>
          <w:szCs w:val="22"/>
        </w:rPr>
        <w:t xml:space="preserve">(5) Where will the 6th YEAR ANNIVERSARY LIVE take place?</w:t>
      </w:r>
    </w:p>
    <w:p>
      <w:pPr>
        <w:spacing w:after="100" w:line="300"/>
        <w:ind w:left="360"/>
      </w:pPr>
      <w:r>
        <w:rPr>
          <w:rFonts w:ascii="Arial" w:eastAsia="Yu Gothic" w:hAnsi="Arial"/>
          <w:sz w:val="22"/>
          <w:szCs w:val="22"/>
        </w:rPr>
        <w:t xml:space="preserve">A. At a concert hall in Tokyo　　B. At ZOZO Marine Stadium in Chiba　　C. At a school in Chiba　　D. Online only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Oricon ranking was announced on Oct. 20.</w:t>
      </w:r>
    </w:p>
    <w:p>
      <w:pPr>
        <w:spacing w:after="100" w:line="300"/>
      </w:pPr>
      <w:r>
        <w:rPr>
          <w:rFonts w:ascii="Arial" w:eastAsia="Yu Gothic" w:hAnsi="Arial"/>
          <w:sz w:val="22"/>
          <w:szCs w:val="22"/>
        </w:rPr>
        <w:t xml:space="preserve">(2) (     ) Oricon's current chart year began in April 2026.</w:t>
      </w:r>
    </w:p>
    <w:p>
      <w:pPr>
        <w:spacing w:after="100" w:line="300"/>
      </w:pPr>
      <w:r>
        <w:rPr>
          <w:rFonts w:ascii="Arial" w:eastAsia="Yu Gothic" w:hAnsi="Arial"/>
          <w:sz w:val="22"/>
          <w:szCs w:val="22"/>
        </w:rPr>
        <w:t xml:space="preserve">(3) (     ) The digital edition has seven songs.</w:t>
      </w:r>
    </w:p>
    <w:p>
      <w:pPr>
        <w:spacing w:after="100" w:line="300"/>
      </w:pPr>
      <w:r>
        <w:rPr>
          <w:rFonts w:ascii="Arial" w:eastAsia="Yu Gothic" w:hAnsi="Arial"/>
          <w:sz w:val="22"/>
          <w:szCs w:val="22"/>
        </w:rPr>
        <w:t xml:space="preserve">(4) (     ) This is the group's first No. 1 single.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previous / earned / latest / tracks / debuted / figure ]</w:t>
      </w:r>
    </w:p>
    <w:p>
      <w:pPr>
        <w:spacing w:after="100" w:line="300"/>
      </w:pPr>
      <w:r>
        <w:rPr>
          <w:rFonts w:ascii="Arial" w:eastAsia="Yu Gothic" w:hAnsi="Arial"/>
          <w:sz w:val="22"/>
          <w:szCs w:val="22"/>
        </w:rPr>
        <w:t xml:space="preserve">(1) A single's first-week sales _____ is the number of copies it sells in its first week on the chart.</w:t>
      </w:r>
    </w:p>
    <w:p>
      <w:pPr>
        <w:spacing w:after="100" w:line="300"/>
      </w:pPr>
      <w:r>
        <w:rPr>
          <w:rFonts w:ascii="Arial" w:eastAsia="Yu Gothic" w:hAnsi="Arial"/>
          <w:sz w:val="22"/>
          <w:szCs w:val="22"/>
        </w:rPr>
        <w:t xml:space="preserve">(2) Oricon is a Japanese company that _____ music sales and publishes charts every week.</w:t>
      </w:r>
    </w:p>
    <w:p>
      <w:pPr>
        <w:spacing w:after="100" w:line="300"/>
      </w:pPr>
      <w:r>
        <w:rPr>
          <w:rFonts w:ascii="Arial" w:eastAsia="Yu Gothic" w:hAnsi="Arial"/>
          <w:sz w:val="22"/>
          <w:szCs w:val="22"/>
        </w:rPr>
        <w:t xml:space="preserve">(3) Sakurazaka46's _____ single, "Ai MUST BE," sold about 565,000 copies in its first week, debuting at No. 1 on Oricon's weekly singles chart.</w:t>
      </w:r>
    </w:p>
    <w:p>
      <w:pPr>
        <w:spacing w:after="100" w:line="300"/>
      </w:pPr>
      <w:r>
        <w:rPr>
          <w:rFonts w:ascii="Arial" w:eastAsia="Yu Gothic" w:hAnsi="Arial"/>
          <w:sz w:val="22"/>
          <w:szCs w:val="22"/>
        </w:rPr>
        <w:t xml:space="preserve">(4) The _____ best was about 559,000 copies, set by AKB48 earlier in the chart year.</w:t>
      </w:r>
    </w:p>
    <w:p>
      <w:pPr>
        <w:spacing w:after="100" w:line="300"/>
      </w:pPr>
      <w:r>
        <w:rPr>
          <w:rFonts w:ascii="Arial" w:eastAsia="Yu Gothic" w:hAnsi="Arial"/>
          <w:sz w:val="22"/>
          <w:szCs w:val="22"/>
        </w:rPr>
        <w:t xml:space="preserve">(5) A digital edition with all seven songs from the five CD versions also _____ at No. 1 on the weekly digital album chart.</w:t>
      </w:r>
    </w:p>
    <w:p>
      <w:pPr>
        <w:spacing w:after="100" w:line="300"/>
      </w:pPr>
      <w:r>
        <w:rPr>
          <w:rFonts w:ascii="Arial" w:eastAsia="Yu Gothic" w:hAnsi="Arial"/>
          <w:sz w:val="22"/>
          <w:szCs w:val="22"/>
        </w:rPr>
        <w:t xml:space="preserve">(6) On the combined singles chart, which turns CD sales, streams and downloads into points, the single _____ 588,956 points.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Oct. / CD / on / on / The / went / 14 / sale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it / Oricon / group's / 15th / 1 / said / single / the / was / No.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ZOZO / Chiba / place / in / two / shows / Marine / will / Stadium / take / at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Many people now stream music instead of buying CDs. Why do you think some fans still buy CDs?（今は CD を買わずにストリーミングで聞く人も多いです。それでも CD を買うファンがいるのはなぜだと思いますか？）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music charts count streams and CD sales together? Give your opinion with a reason.（音楽のランキングは、ストリーミングと CD の売り上げを合わせて数えるべきだと思いますか？理由をつけて意見を言おう。）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figure  (2) tracks  (3) latest  (4) previous  (5) debuted  (6) earned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CD went on sale on Oct. 14.</w:t>
      </w:r>
    </w:p>
    <w:p>
      <w:pPr>
        <w:spacing w:after="100" w:line="300"/>
        <w:ind w:left="360"/>
      </w:pPr>
      <w:r>
        <w:rPr>
          <w:rFonts w:ascii="Arial" w:eastAsia="Yu Gothic" w:hAnsi="Arial"/>
          <w:sz w:val="22"/>
          <w:szCs w:val="22"/>
        </w:rPr>
        <w:t xml:space="preserve">(2) Oricon said it was the group's 15th No. 1 single.</w:t>
      </w:r>
    </w:p>
    <w:p>
      <w:pPr>
        <w:spacing w:after="100" w:line="300"/>
        <w:ind w:left="360"/>
      </w:pPr>
      <w:r>
        <w:rPr>
          <w:rFonts w:ascii="Arial" w:eastAsia="Yu Gothic" w:hAnsi="Arial"/>
          <w:sz w:val="22"/>
          <w:szCs w:val="22"/>
        </w:rPr>
        <w:t xml:space="preserve">(3) The two shows will take place at ZOZO Marine Stadium in Chiba.</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櫻坂46の最新シングル『愛MUST BE』は、最初の1週間で約56万5000枚を売り上げ、オリコン週間シングルランキングで1位に初登場しました。10月12日から18日までの売り上げを集計したこのランキングは、10月20日に発表されました。CDは10月14日に発売されました。</w:t>
      </w:r>
    </w:p>
    <w:p>
      <w:pPr>
        <w:spacing w:after="100" w:line="340"/>
      </w:pPr>
      <w:r>
        <w:rPr>
          <w:rFonts w:ascii="Arial" w:eastAsia="Yu Gothic" w:hAnsi="Arial"/>
          <w:sz w:val="22"/>
          <w:szCs w:val="22"/>
        </w:rPr>
        <w:t xml:space="preserve">2  オリコンは、音楽の売り上げを調べて、毎週ランキングを発表している日本の会社です。シングルの「初週売上」とは、ランキングに入った最初の1週間に売れた枚数のことです。オリコンによると、これは2025年12月22日付のランキングから始まった今年度で、女性アーティストの初週売上としていちばん多い数字です。それまでの最多は、同じ今年度にAKB48が記録した約55万9000枚でした。</w:t>
      </w:r>
    </w:p>
    <w:p>
      <w:pPr>
        <w:spacing w:after="100" w:line="340"/>
      </w:pPr>
      <w:r>
        <w:rPr>
          <w:rFonts w:ascii="Arial" w:eastAsia="Yu Gothic" w:hAnsi="Arial"/>
          <w:sz w:val="22"/>
          <w:szCs w:val="22"/>
        </w:rPr>
        <w:t xml:space="preserve">3  櫻坂46は同じ週に、オリコンのほかの2つのランキングでも1位になり、3つのランキングで1位を取りました。CDの売り上げ、ストリーミングの再生数、ダウンロード数をポイントに直して合計する「合算シングルランキング」では、58万8956ポイントを獲得しました。5種類のCDに入っている全7曲をまとめたデジタル版も、週間デジタルアルバムランキングで1位に初登場しました。オリコンによると、櫻坂46のシングルが1位になるのはこれで15回目です。</w:t>
      </w:r>
    </w:p>
    <w:p>
      <w:pPr>
        <w:spacing w:after="100" w:line="340"/>
      </w:pPr>
      <w:r>
        <w:rPr>
          <w:rFonts w:ascii="Arial" w:eastAsia="Yu Gothic" w:hAnsi="Arial"/>
          <w:sz w:val="22"/>
          <w:szCs w:val="22"/>
        </w:rPr>
        <w:t xml:space="preserve">4  表題曲では、三期生の谷口愛季（たにぐち・あいり）がセンターに選ばれました。谷口愛季が、ならび方のまん中でシングルの表題曲を引っぱるのは、今回が初めてです。</w:t>
      </w:r>
    </w:p>
    <w:p>
      <w:pPr>
        <w:spacing w:after="100" w:line="340"/>
      </w:pPr>
      <w:r>
        <w:rPr>
          <w:rFonts w:ascii="Arial" w:eastAsia="Yu Gothic" w:hAnsi="Arial"/>
          <w:sz w:val="22"/>
          <w:szCs w:val="22"/>
        </w:rPr>
        <w:t xml:space="preserve">5  櫻坂46は、11月14日と15日に『6th YEAR ANNIVERSARY LIVE』を開く予定です。2日間のライブの会場は、千葉のZOZOマリンスタジアムです。</w:t>
      </w:r>
    </w:p>
    <w:p>
      <w:pPr>
        <w:pBdr>
          <w:bottom w:val="single" w:color="0B7CC1" w:sz="8" w:space="2"/>
        </w:pBdr>
        <w:spacing w:after="120" w:before="260"/>
      </w:pPr>
      <w:r>
        <w:rPr>
          <w:rFonts w:ascii="Arial" w:eastAsia="Yu Gothic" w:hAnsi="Arial"/>
          <w:b/>
          <w:bCs/>
          <w:color w:val="0B7CC1"/>
          <w:sz w:val="24"/>
          <w:szCs w:val="24"/>
        </w:rPr>
        <w:t xml:space="preserve">文法ポイント：分詞構文（, ～ing で「そして～する」）</w:t>
      </w:r>
    </w:p>
    <w:p>
      <w:pPr>
        <w:spacing w:after="100" w:line="300"/>
      </w:pPr>
      <w:r>
        <w:rPr>
          <w:rFonts w:ascii="Arial" w:eastAsia="Yu Gothic" w:hAnsi="Arial"/>
          <w:sz w:val="22"/>
          <w:szCs w:val="22"/>
        </w:rPr>
        <w:t xml:space="preserve">文の後ろに , ～ing をつけて、前の出来事に続いて起きたこと・その結果を表す。本文の ..., debuting at No. 1 on Oricon's weekly singles chart（そしてオリコンで1位に初登場した）や ..., giving it top spots on three charts（その結果、3つのランキングで1位になった）がその例。</w:t>
      </w:r>
    </w:p>
    <w:p>
      <w:pPr>
        <w:spacing w:after="100" w:line="300"/>
        <w:ind w:left="360"/>
      </w:pPr>
      <w:r>
        <w:rPr>
          <w:rFonts w:ascii="Arial" w:eastAsia="Yu Gothic" w:hAnsi="Arial"/>
          <w:sz w:val="22"/>
          <w:szCs w:val="22"/>
        </w:rPr>
        <w:t xml:space="preserve">The train left late, making us late for school.（電車がおくれて出発し、そのせいで私たちは学校に遅刻した。）</w:t>
      </w:r>
    </w:p>
    <w:p>
      <w:pPr>
        <w:spacing w:after="100" w:line="300"/>
        <w:ind w:left="360"/>
      </w:pPr>
      <w:r>
        <w:rPr>
          <w:rFonts w:ascii="Arial" w:eastAsia="Yu Gothic" w:hAnsi="Arial"/>
          <w:sz w:val="22"/>
          <w:szCs w:val="22"/>
        </w:rPr>
        <w:t xml:space="preserve">She finished the race first, setting a new school record.（彼女は1着でゴールし、学校の新記録をつくった。）</w:t>
      </w:r>
    </w:p>
    <w:p>
      <w:pPr>
        <w:spacing w:after="0" w:line="300"/>
      </w:pPr>
      <w:r>
        <w:rPr>
          <w:rFonts w:ascii="Arial" w:eastAsia="Yu Gothic" w:hAnsi="Arial"/>
          <w:color w:val="666666"/>
          <w:sz w:val="16"/>
          <w:szCs w:val="16"/>
        </w:rPr>
        <w:t xml:space="preserve">出典：ORICON NEWS、ORICON NEWS、ORICON NEWS、秋田魁新報（ORICON NEWS の配信）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櫻坂46『愛MUST BE』1週目で約56.5万枚　今年度の女性アーティスト最多（高校生版ワークシート）</dc:title>
  <dc:creator>時事英語ジュニア</dc:creator>
  <cp:lastModifiedBy>Un-named</cp:lastModifiedBy>
  <cp:revision>1</cp:revision>
  <dcterms:created xsi:type="dcterms:W3CDTF">2026-11-02T01:34:47.508Z</dcterms:created>
  <dcterms:modified xsi:type="dcterms:W3CDTF">2026-11-02T01:34:47.508Z</dcterms:modified>
</cp:coreProperties>
</file>

<file path=docProps/custom.xml><?xml version="1.0" encoding="utf-8"?>
<Properties xmlns="http://schemas.openxmlformats.org/officeDocument/2006/custom-properties" xmlns:vt="http://schemas.openxmlformats.org/officeDocument/2006/docPropsVTypes"/>
</file>