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ちいかわジェットはいつから？ANAが機体を公開、10月19日に羽田から長崎へ初フライト</w:t>
      </w:r>
    </w:p>
    <w:p>
      <w:pPr>
        <w:spacing w:after="200" w:line="300"/>
      </w:pPr>
      <w:r>
        <w:rPr>
          <w:rFonts w:ascii="Arial" w:eastAsia="Yu Gothic" w:hAnsi="Arial"/>
          <w:b/>
          <w:bCs/>
          <w:color w:val="0B7CC1"/>
          <w:sz w:val="26"/>
          <w:szCs w:val="26"/>
        </w:rPr>
        <w:t xml:space="preserve">ANA Shows Off Its Chiikawa Jet a Day Before Takeoff</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All Nippon Airways has unveiled a passenger jet decorated with characters from the hit Japanese comic Chiikawa. The airline showed the plane, called the Chiikawa Jet, in a hangar at Haneda Airport in Tokyo on Oct. 18. The jet is set to start flying passengers the next morning.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aircraft is a Boeing 767-300. Eight characters, including Chiikawa, Hachiware and Usagi, are painted on its body. They are surrounded by images of things that can be seen in different parts of Japan through the four seasons.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ANA first said in August that the Chiikawa Jet would start flying in late October. In early October, it set the date. The plane is scheduled to leave Haneda at 8:15 a.m. on Oct. 19 as Flight 661 to Nagasaki, and then return to Haneda. After its first trip, ANA will not keep the plane on a fixed route, so it will appear on various domestic routes.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Passengers will find the characters inside the cabin as well. Economy class seats will have headrest covers showing the characters from the outside of the plane. Drinks will be served in limited-edition paper cups featuring Chiikawa, Hachiware and Usagi.</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jet arrives during a big year for the series. An animated Chiikawa film opened in theaters on July 24. By Oct. 12, it had sold more than 17.9 billion yen in tickets, and over 12.29 million tickets had been sold.</w:t>
      </w:r>
    </w:p>
    <w:p>
      <w:pPr>
        <w:spacing w:after="120" w:line="300"/>
      </w:pPr>
      <w:r>
        <w:rPr>
          <w:rFonts w:ascii="Arial" w:eastAsia="Yu Gothic" w:hAnsi="Arial"/>
          <w:color w:val="555555"/>
          <w:sz w:val="18"/>
          <w:szCs w:val="18"/>
        </w:rPr>
        <w:t xml:space="preserve">音声・ゲーム：https://www.haradaeigo.com/jijieigo-junior/news/2026-10-18-ana-chiikawa-jet/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unveiled（外）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公開した、お披露目した　showed something new to people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decorated（B2）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飾られた　made to look nice with pictures or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hangar（外）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（飛行機の）格納庫　a large building where planes are kept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aircraft（B2）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航空機　a plane or other machine that flies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surrounded（B1）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囲まれた　having things all around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scheduled（B2）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予定された　planned to happen at a certain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fixed（B2）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決まった、固定された　not changing; staying the same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domestic（B2）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国内の　inside one country, not between countries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cabin（B1）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（飛行機の）客室　the part of a plane where people sit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limited-edition（外）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限定版の　made only in small numbers or for a short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ANA show the Chiikawa Jet?</w:t>
      </w:r>
    </w:p>
    <w:p>
      <w:pPr>
        <w:spacing w:after="100" w:line="300"/>
        <w:ind w:left="360"/>
      </w:pPr>
      <w:r>
        <w:rPr>
          <w:rFonts w:ascii="Arial" w:eastAsia="Yu Gothic" w:hAnsi="Arial"/>
          <w:sz w:val="22"/>
          <w:szCs w:val="22"/>
        </w:rPr>
        <w:t xml:space="preserve">A. At a station in Nagasaki　　B. In a hangar at Haneda Airport　　C. At a movie theater　　D. At a toy store</w:t>
      </w:r>
    </w:p>
    <w:p>
      <w:pPr>
        <w:spacing w:after="40" w:line="300"/>
      </w:pPr>
      <w:r>
        <w:rPr>
          <w:rFonts w:ascii="Arial" w:eastAsia="Yu Gothic" w:hAnsi="Arial"/>
          <w:sz w:val="22"/>
          <w:szCs w:val="22"/>
        </w:rPr>
        <w:t xml:space="preserve">(2) What kind of plane is the Chiikawa Jet?</w:t>
      </w:r>
    </w:p>
    <w:p>
      <w:pPr>
        <w:spacing w:after="100" w:line="300"/>
        <w:ind w:left="360"/>
      </w:pPr>
      <w:r>
        <w:rPr>
          <w:rFonts w:ascii="Arial" w:eastAsia="Yu Gothic" w:hAnsi="Arial"/>
          <w:sz w:val="22"/>
          <w:szCs w:val="22"/>
        </w:rPr>
        <w:t xml:space="preserve">A. A Boeing 767-300　　B. A small private jet　　C. A Boeing 747　　D. A cargo plane</w:t>
      </w:r>
    </w:p>
    <w:p>
      <w:pPr>
        <w:spacing w:after="40" w:line="300"/>
      </w:pPr>
      <w:r>
        <w:rPr>
          <w:rFonts w:ascii="Arial" w:eastAsia="Yu Gothic" w:hAnsi="Arial"/>
          <w:sz w:val="22"/>
          <w:szCs w:val="22"/>
        </w:rPr>
        <w:t xml:space="preserve">(3) When did ANA first say the jet would start flying in late October?</w:t>
      </w:r>
    </w:p>
    <w:p>
      <w:pPr>
        <w:spacing w:after="100" w:line="300"/>
        <w:ind w:left="360"/>
      </w:pPr>
      <w:r>
        <w:rPr>
          <w:rFonts w:ascii="Arial" w:eastAsia="Yu Gothic" w:hAnsi="Arial"/>
          <w:sz w:val="22"/>
          <w:szCs w:val="22"/>
        </w:rPr>
        <w:t xml:space="preserve">A. In July　　B. In early October　　C. On Oct. 18　　D. In August</w:t>
      </w:r>
    </w:p>
    <w:p>
      <w:pPr>
        <w:spacing w:after="40" w:line="300"/>
      </w:pPr>
      <w:r>
        <w:rPr>
          <w:rFonts w:ascii="Arial" w:eastAsia="Yu Gothic" w:hAnsi="Arial"/>
          <w:sz w:val="22"/>
          <w:szCs w:val="22"/>
        </w:rPr>
        <w:t xml:space="preserve">(4) What will happen after the jet's first trip?</w:t>
      </w:r>
    </w:p>
    <w:p>
      <w:pPr>
        <w:spacing w:after="100" w:line="300"/>
        <w:ind w:left="360"/>
      </w:pPr>
      <w:r>
        <w:rPr>
          <w:rFonts w:ascii="Arial" w:eastAsia="Yu Gothic" w:hAnsi="Arial"/>
          <w:sz w:val="22"/>
          <w:szCs w:val="22"/>
        </w:rPr>
        <w:t xml:space="preserve">A. It will fly only to Nagasaki.　　B. It will stop flying.　　C. It will appear on various domestic routes.　　D. It will fly to other countries.</w:t>
      </w:r>
    </w:p>
    <w:p>
      <w:pPr>
        <w:spacing w:after="40" w:line="300"/>
      </w:pPr>
      <w:r>
        <w:rPr>
          <w:rFonts w:ascii="Arial" w:eastAsia="Yu Gothic" w:hAnsi="Arial"/>
          <w:sz w:val="22"/>
          <w:szCs w:val="22"/>
        </w:rPr>
        <w:t xml:space="preserve">(5) How many tickets had the Chiikawa film sold by Oct. 12?</w:t>
      </w:r>
    </w:p>
    <w:p>
      <w:pPr>
        <w:spacing w:after="100" w:line="300"/>
        <w:ind w:left="360"/>
      </w:pPr>
      <w:r>
        <w:rPr>
          <w:rFonts w:ascii="Arial" w:eastAsia="Yu Gothic" w:hAnsi="Arial"/>
          <w:sz w:val="22"/>
          <w:szCs w:val="22"/>
        </w:rPr>
        <w:t xml:space="preserve">A. About 1.79 million　　B. Over 12.29 million　　C. About 17.9 million　　D. Around 8 million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Chiikawa Jet will return to Haneda after its first flight to Nagasaki.</w:t>
      </w:r>
    </w:p>
    <w:p>
      <w:pPr>
        <w:spacing w:after="100" w:line="300"/>
      </w:pPr>
      <w:r>
        <w:rPr>
          <w:rFonts w:ascii="Arial" w:eastAsia="Yu Gothic" w:hAnsi="Arial"/>
          <w:sz w:val="22"/>
          <w:szCs w:val="22"/>
        </w:rPr>
        <w:t xml:space="preserve">(2) (     ) Only three characters are painted on the plane.</w:t>
      </w:r>
    </w:p>
    <w:p>
      <w:pPr>
        <w:spacing w:after="100" w:line="300"/>
      </w:pPr>
      <w:r>
        <w:rPr>
          <w:rFonts w:ascii="Arial" w:eastAsia="Yu Gothic" w:hAnsi="Arial"/>
          <w:sz w:val="22"/>
          <w:szCs w:val="22"/>
        </w:rPr>
        <w:t xml:space="preserve">(3) (     ) The headrest covers are for business class seats only.</w:t>
      </w:r>
    </w:p>
    <w:p>
      <w:pPr>
        <w:spacing w:after="100" w:line="300"/>
      </w:pPr>
      <w:r>
        <w:rPr>
          <w:rFonts w:ascii="Arial" w:eastAsia="Yu Gothic" w:hAnsi="Arial"/>
          <w:sz w:val="22"/>
          <w:szCs w:val="22"/>
        </w:rPr>
        <w:t xml:space="preserve">(4) (     ) The Chiikawa film opened in theaters on July 24.</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surrounded / hangar / scheduled / fixed / unveiled / aircraft ]</w:t>
      </w:r>
    </w:p>
    <w:p>
      <w:pPr>
        <w:spacing w:after="100" w:line="300"/>
      </w:pPr>
      <w:r>
        <w:rPr>
          <w:rFonts w:ascii="Arial" w:eastAsia="Yu Gothic" w:hAnsi="Arial"/>
          <w:sz w:val="22"/>
          <w:szCs w:val="22"/>
        </w:rPr>
        <w:t xml:space="preserve">(1) The airline showed the plane, called the Chiikawa Jet, in a _____ at Haneda Airport in Tokyo on Oct. 18.</w:t>
      </w:r>
    </w:p>
    <w:p>
      <w:pPr>
        <w:spacing w:after="100" w:line="300"/>
      </w:pPr>
      <w:r>
        <w:rPr>
          <w:rFonts w:ascii="Arial" w:eastAsia="Yu Gothic" w:hAnsi="Arial"/>
          <w:sz w:val="22"/>
          <w:szCs w:val="22"/>
        </w:rPr>
        <w:t xml:space="preserve">(2) All Nippon Airways has _____ a passenger jet decorated with characters from the hit Japanese comic Chiikawa.</w:t>
      </w:r>
    </w:p>
    <w:p>
      <w:pPr>
        <w:spacing w:after="100" w:line="300"/>
      </w:pPr>
      <w:r>
        <w:rPr>
          <w:rFonts w:ascii="Arial" w:eastAsia="Yu Gothic" w:hAnsi="Arial"/>
          <w:sz w:val="22"/>
          <w:szCs w:val="22"/>
        </w:rPr>
        <w:t xml:space="preserve">(3) They are _____ by images of things that can be seen in different parts of Japan through the four seasons.</w:t>
      </w:r>
    </w:p>
    <w:p>
      <w:pPr>
        <w:spacing w:after="100" w:line="300"/>
      </w:pPr>
      <w:r>
        <w:rPr>
          <w:rFonts w:ascii="Arial" w:eastAsia="Yu Gothic" w:hAnsi="Arial"/>
          <w:sz w:val="22"/>
          <w:szCs w:val="22"/>
        </w:rPr>
        <w:t xml:space="preserve">(4) After its first trip, ANA will not keep the plane on a _____ route, so it will appear on various domestic routes.</w:t>
      </w:r>
    </w:p>
    <w:p>
      <w:pPr>
        <w:spacing w:after="100" w:line="300"/>
      </w:pPr>
      <w:r>
        <w:rPr>
          <w:rFonts w:ascii="Arial" w:eastAsia="Yu Gothic" w:hAnsi="Arial"/>
          <w:sz w:val="22"/>
          <w:szCs w:val="22"/>
        </w:rPr>
        <w:t xml:space="preserve">(5) The plane is _____ to leave Haneda at 8:15 a.m. on Oct. 19 as Flight 661 to Nagasaki, and then return to Haneda.</w:t>
      </w:r>
    </w:p>
    <w:p>
      <w:pPr>
        <w:spacing w:after="100" w:line="300"/>
      </w:pPr>
      <w:r>
        <w:rPr>
          <w:rFonts w:ascii="Arial" w:eastAsia="Yu Gothic" w:hAnsi="Arial"/>
          <w:sz w:val="22"/>
          <w:szCs w:val="22"/>
        </w:rPr>
        <w:t xml:space="preserve">(6) The _____ is a Boeing 767-300.</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aircraft / Boeing / 767-300 / is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In / set / October, / date / early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Passengers / as / the / characters / inside / cabin / the / will / well / find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companies work with popular characters like Chiikawa?（会社がちいかわのような人気キャラクターといっしょに何かをするのは、なぜだと思いますか。）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design a special plane, what would you paint on it and why?（もし特別な飛行機をデザインできるなら、何を描きますか。それはなぜですか。）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hangar  (2) unveiled  (3) surrounded  (4) fixed  (5) scheduled  (6) aircraft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aircraft is a Boeing 767-300.</w:t>
      </w:r>
    </w:p>
    <w:p>
      <w:pPr>
        <w:spacing w:after="100" w:line="300"/>
        <w:ind w:left="360"/>
      </w:pPr>
      <w:r>
        <w:rPr>
          <w:rFonts w:ascii="Arial" w:eastAsia="Yu Gothic" w:hAnsi="Arial"/>
          <w:sz w:val="22"/>
          <w:szCs w:val="22"/>
        </w:rPr>
        <w:t xml:space="preserve">(2) In early October, it set the date.</w:t>
      </w:r>
    </w:p>
    <w:p>
      <w:pPr>
        <w:spacing w:after="100" w:line="300"/>
        <w:ind w:left="360"/>
      </w:pPr>
      <w:r>
        <w:rPr>
          <w:rFonts w:ascii="Arial" w:eastAsia="Yu Gothic" w:hAnsi="Arial"/>
          <w:sz w:val="22"/>
          <w:szCs w:val="22"/>
        </w:rPr>
        <w:t xml:space="preserve">(3) Passengers will find the characters inside the cabin as well.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全日本空輸（ANA）が、大人気の日本のマンガ「ちいかわ」のキャラクターで飾った旅客機を公開しました。ANAは10月18日、東京の羽田空港の格納庫で、「ちいかわジェット」と呼ばれるこの飛行機を見せました。この飛行機は、次の日の朝からお客さんを乗せて飛び始める予定です。</w:t>
      </w:r>
    </w:p>
    <w:p>
      <w:pPr>
        <w:spacing w:after="100" w:line="340"/>
      </w:pPr>
      <w:r>
        <w:rPr>
          <w:rFonts w:ascii="Arial" w:eastAsia="Yu Gothic" w:hAnsi="Arial"/>
          <w:sz w:val="22"/>
          <w:szCs w:val="22"/>
        </w:rPr>
        <w:t xml:space="preserve">2  機体はボーイング767-300型機です。ちいかわ、ハチワレ、うさぎなど8人のキャラクターが、機体に描かれています。そのまわりには、四季を通じて日本各地で見られるものの絵がちりばめられています。</w:t>
      </w:r>
    </w:p>
    <w:p>
      <w:pPr>
        <w:spacing w:after="100" w:line="340"/>
      </w:pPr>
      <w:r>
        <w:rPr>
          <w:rFonts w:ascii="Arial" w:eastAsia="Yu Gothic" w:hAnsi="Arial"/>
          <w:sz w:val="22"/>
          <w:szCs w:val="22"/>
        </w:rPr>
        <w:t xml:space="preserve">3  ANAは8月に、ちいかわジェットが10月下旬に飛び始めると最初に発表しました。10月の初めに、その日付を決めました。飛行機は10月19日の朝8時15分に、661便として羽田を出て長崎へ向かい、そのあと羽田にもどる予定です。初めての往復のあと、ANAはこの飛行機を決まった路線に置かないので、いろいろな国内線にあらわれることになります。</w:t>
      </w:r>
    </w:p>
    <w:p>
      <w:pPr>
        <w:spacing w:after="100" w:line="340"/>
      </w:pPr>
      <w:r>
        <w:rPr>
          <w:rFonts w:ascii="Arial" w:eastAsia="Yu Gothic" w:hAnsi="Arial"/>
          <w:sz w:val="22"/>
          <w:szCs w:val="22"/>
        </w:rPr>
        <w:t xml:space="preserve">4  乗った人は、客室の中でもキャラクターに会えます。エコノミークラスの席には、機体の外に描かれたキャラクターの絵がついた、頭の部分のカバーがつきます。飲み物は、ちいかわ、ハチワレ、うさぎをあしらった限定デザインの紙コップで出されます。</w:t>
      </w:r>
    </w:p>
    <w:p>
      <w:pPr>
        <w:spacing w:after="100" w:line="340"/>
      </w:pPr>
      <w:r>
        <w:rPr>
          <w:rFonts w:ascii="Arial" w:eastAsia="Yu Gothic" w:hAnsi="Arial"/>
          <w:sz w:val="22"/>
          <w:szCs w:val="22"/>
        </w:rPr>
        <w:t xml:space="preserve">5  この飛行機は、シリーズにとって大きな1年にデビューします。ちいかわのアニメ映画が、7月24日に映画館で公開されました。10月12日までに、チケットの売り上げは179億円をこえ、1229万枚以上のチケットが売れ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過去のある時点「までに」終わっていたことを表す。本文の By Oct. 12, it had sold more than 17.9 billion yen in tickets がその例。by ～（～までに）といっしょによく使う。</w:t>
      </w:r>
    </w:p>
    <w:p>
      <w:pPr>
        <w:spacing w:after="100" w:line="300"/>
        <w:ind w:left="360"/>
      </w:pPr>
      <w:r>
        <w:rPr>
          <w:rFonts w:ascii="Arial" w:eastAsia="Yu Gothic" w:hAnsi="Arial"/>
          <w:sz w:val="22"/>
          <w:szCs w:val="22"/>
        </w:rPr>
        <w:t xml:space="preserve">By the time I got home, my sister had eaten dinner.（私が家に着いたときには、妹はもう夕ごはんを食べていた。）</w:t>
      </w:r>
    </w:p>
    <w:p>
      <w:pPr>
        <w:spacing w:after="100" w:line="300"/>
        <w:ind w:left="360"/>
      </w:pPr>
      <w:r>
        <w:rPr>
          <w:rFonts w:ascii="Arial" w:eastAsia="Yu Gothic" w:hAnsi="Arial"/>
          <w:sz w:val="22"/>
          <w:szCs w:val="22"/>
        </w:rPr>
        <w:t xml:space="preserve">The train had left before we arrived.（私たちが着く前に、電車は出てしまっていた。）</w:t>
      </w:r>
    </w:p>
    <w:p>
      <w:pPr>
        <w:spacing w:after="0" w:line="300"/>
      </w:pPr>
      <w:r>
        <w:rPr>
          <w:rFonts w:ascii="Arial" w:eastAsia="Yu Gothic" w:hAnsi="Arial"/>
          <w:color w:val="666666"/>
          <w:sz w:val="16"/>
          <w:szCs w:val="16"/>
        </w:rPr>
        <w:t xml:space="preserve">出典：Aviation Wire、乗りものニュース（Yahoo!ニュース）、トラベル Watch、MANTANWEB、KAI-YOU（Yahoo!ニュース）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ちいかわジェットはいつから？ANAが機体を公開、10月19日に羽田から長崎へ初フライト（高校生版ワークシート）</dc:title>
  <dc:creator>時事英語ジュニア</dc:creator>
  <cp:lastModifiedBy>Un-named</cp:lastModifiedBy>
  <cp:revision>1</cp:revision>
  <dcterms:created xsi:type="dcterms:W3CDTF">2026-11-02T01:34:48.481Z</dcterms:created>
  <dcterms:modified xsi:type="dcterms:W3CDTF">2026-11-02T01:34:48.481Z</dcterms:modified>
</cp:coreProperties>
</file>

<file path=docProps/custom.xml><?xml version="1.0" encoding="utf-8"?>
<Properties xmlns="http://schemas.openxmlformats.org/officeDocument/2006/custom-properties" xmlns:vt="http://schemas.openxmlformats.org/officeDocument/2006/docPropsVTypes"/>
</file>