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折りたたみiPhone「iPhone Duo」とは？本のように開く初のiPhone</w:t>
      </w:r>
    </w:p>
    <w:p>
      <w:pPr>
        <w:spacing w:after="200" w:line="300"/>
      </w:pPr>
      <w:r>
        <w:rPr>
          <w:rFonts w:ascii="Arial" w:eastAsia="Yu Gothic" w:hAnsi="Arial"/>
          <w:b/>
          <w:bCs/>
          <w:color w:val="0B7CC1"/>
          <w:sz w:val="26"/>
          <w:szCs w:val="26"/>
        </w:rPr>
        <w:t xml:space="preserve">Apple Bets on a Phone That Folds Like a Book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Apple opens orders for its first folding iPhone on October 16, and the phone goes on sale a week later in more than 70 countries and regions, including Japan. In Japan, orders open at 9 p.m.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iPhone Duo folds open and shut like a book. Unfolded, it has a 7.6-inch screen, which Apple says gives users 50 percent more screen than the iPhone 18 Pro Max. When it is folded, users can turn to a 5.4-inch screen on the outside. Apple says the outer screen is about 90 percent as big as the screen on the iPhone 18 Pro. Apple said the hinge that lets the phone bend contains more than 100 parts.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Apple is late to this market. Samsung and Huawei have sold folding phones since 2019, and early models had serious problems with durability. Even now, only about one in 50 smartphones sold around the world is a folding phone, according to Jason Snell, who writes about Apple for the website Six Colors. He said the category is solid but not huge.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Price is another hurdle. The iPhone Duo starts at 1,999 dollars in the United States. Based on Apple's prices, it costs 800 dollars more than the cheapest iPhone 18 Pro. In Japan, the model with the smallest storage costs 364,800 yen, while the 2-terabyte model costs 574,800 yen.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Apple said the phone can play video for up to 44 hours on the outer screen and up to 31 hours on the inner one. On October 30, sales will expand to 28 more countries and regions.</w:t>
      </w:r>
    </w:p>
    <w:p>
      <w:pPr>
        <w:spacing w:after="120" w:line="300"/>
      </w:pPr>
      <w:r>
        <w:rPr>
          <w:rFonts w:ascii="Arial" w:eastAsia="Yu Gothic" w:hAnsi="Arial"/>
          <w:color w:val="555555"/>
          <w:sz w:val="18"/>
          <w:szCs w:val="18"/>
        </w:rPr>
        <w:t xml:space="preserve">音声・ゲーム：https://www.haradaeigo.com/jijieigo-junior/news/2026-10-16-iphone-duo-foldable/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Unfolded（B1）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開いた（状態で）　opened up flat after being bent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外側の　on the outside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hinge（外）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蝶番（ちょうつがい）　a metal part that lets a door or lid open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市場　all the buying and selling of one kind of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durability（外）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耐久性（こわれにくさ）　how long something lasts without breaking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category（B1）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分野、種類　a group of things that are alike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hurdle（外）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障害、壁　a problem you must get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storage（B1）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（データの）保存容量　space for keeping data or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expand（B1）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広がる、広げる　to grow larger or reach more places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solid（B1）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しっかりした、安定した　strong and steady, not likely to fail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In how many countries and regions does the phone first go on sale?</w:t>
      </w:r>
    </w:p>
    <w:p>
      <w:pPr>
        <w:spacing w:after="100" w:line="300"/>
        <w:ind w:left="360"/>
      </w:pPr>
      <w:r>
        <w:rPr>
          <w:rFonts w:ascii="Arial" w:eastAsia="Yu Gothic" w:hAnsi="Arial"/>
          <w:sz w:val="22"/>
          <w:szCs w:val="22"/>
        </w:rPr>
        <w:t xml:space="preserve">A. More than 70　　B. Exactly 28　　C. Only Japan　　D. About 100</w:t>
      </w:r>
    </w:p>
    <w:p>
      <w:pPr>
        <w:spacing w:after="40" w:line="300"/>
      </w:pPr>
      <w:r>
        <w:rPr>
          <w:rFonts w:ascii="Arial" w:eastAsia="Yu Gothic" w:hAnsi="Arial"/>
          <w:sz w:val="22"/>
          <w:szCs w:val="22"/>
        </w:rPr>
        <w:t xml:space="preserve">(2) According to Apple, how much larger is the inner screen than the iPhone 18 Pro Max screen?</w:t>
      </w:r>
    </w:p>
    <w:p>
      <w:pPr>
        <w:spacing w:after="100" w:line="300"/>
        <w:ind w:left="360"/>
      </w:pPr>
      <w:r>
        <w:rPr>
          <w:rFonts w:ascii="Arial" w:eastAsia="Yu Gothic" w:hAnsi="Arial"/>
          <w:sz w:val="22"/>
          <w:szCs w:val="22"/>
        </w:rPr>
        <w:t xml:space="preserve">A. 10 percent　　B. 2 percent　　C. 100 percent　　D. 50 percent</w:t>
      </w:r>
    </w:p>
    <w:p>
      <w:pPr>
        <w:spacing w:after="40" w:line="300"/>
      </w:pPr>
      <w:r>
        <w:rPr>
          <w:rFonts w:ascii="Arial" w:eastAsia="Yu Gothic" w:hAnsi="Arial"/>
          <w:sz w:val="22"/>
          <w:szCs w:val="22"/>
        </w:rPr>
        <w:t xml:space="preserve">(3) What problem did early folding phones have?</w:t>
      </w:r>
    </w:p>
    <w:p>
      <w:pPr>
        <w:spacing w:after="100" w:line="300"/>
        <w:ind w:left="360"/>
      </w:pPr>
      <w:r>
        <w:rPr>
          <w:rFonts w:ascii="Arial" w:eastAsia="Yu Gothic" w:hAnsi="Arial"/>
          <w:sz w:val="22"/>
          <w:szCs w:val="22"/>
        </w:rPr>
        <w:t xml:space="preserve">A. They were too small.　　B. They had no camera.　　C. They had problems with durability.　　D. They were too cheap.</w:t>
      </w:r>
    </w:p>
    <w:p>
      <w:pPr>
        <w:spacing w:after="40" w:line="300"/>
      </w:pPr>
      <w:r>
        <w:rPr>
          <w:rFonts w:ascii="Arial" w:eastAsia="Yu Gothic" w:hAnsi="Arial"/>
          <w:sz w:val="22"/>
          <w:szCs w:val="22"/>
        </w:rPr>
        <w:t xml:space="preserve">(4) How much more does the iPhone Duo cost than the cheapest iPhone 18 Pro in the U.S.?</w:t>
      </w:r>
    </w:p>
    <w:p>
      <w:pPr>
        <w:spacing w:after="100" w:line="300"/>
        <w:ind w:left="360"/>
      </w:pPr>
      <w:r>
        <w:rPr>
          <w:rFonts w:ascii="Arial" w:eastAsia="Yu Gothic" w:hAnsi="Arial"/>
          <w:sz w:val="22"/>
          <w:szCs w:val="22"/>
        </w:rPr>
        <w:t xml:space="preserve">A. 1,999 dollars　　B. 800 dollars　　C. 100 dollars　　D. 44 dollars</w:t>
      </w:r>
    </w:p>
    <w:p>
      <w:pPr>
        <w:spacing w:after="40" w:line="300"/>
      </w:pPr>
      <w:r>
        <w:rPr>
          <w:rFonts w:ascii="Arial" w:eastAsia="Yu Gothic" w:hAnsi="Arial"/>
          <w:sz w:val="22"/>
          <w:szCs w:val="22"/>
        </w:rPr>
        <w:t xml:space="preserve">(5) How long can the phone play video on the outer screen?</w:t>
      </w:r>
    </w:p>
    <w:p>
      <w:pPr>
        <w:spacing w:after="100" w:line="300"/>
        <w:ind w:left="360"/>
      </w:pPr>
      <w:r>
        <w:rPr>
          <w:rFonts w:ascii="Arial" w:eastAsia="Yu Gothic" w:hAnsi="Arial"/>
          <w:sz w:val="22"/>
          <w:szCs w:val="22"/>
        </w:rPr>
        <w:t xml:space="preserve">A. Up to 31 hours　　B. Up to 70 hours　　C. Up to 24 hours　　D. Up to 44 hours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hinge of the iPhone Duo has more than 100 parts, according to Apple.</w:t>
      </w:r>
    </w:p>
    <w:p>
      <w:pPr>
        <w:spacing w:after="100" w:line="300"/>
      </w:pPr>
      <w:r>
        <w:rPr>
          <w:rFonts w:ascii="Arial" w:eastAsia="Yu Gothic" w:hAnsi="Arial"/>
          <w:sz w:val="22"/>
          <w:szCs w:val="22"/>
        </w:rPr>
        <w:t xml:space="preserve">(2) (     ) Apple was the first company to sell a folding phone.</w:t>
      </w:r>
    </w:p>
    <w:p>
      <w:pPr>
        <w:spacing w:after="100" w:line="300"/>
      </w:pPr>
      <w:r>
        <w:rPr>
          <w:rFonts w:ascii="Arial" w:eastAsia="Yu Gothic" w:hAnsi="Arial"/>
          <w:sz w:val="22"/>
          <w:szCs w:val="22"/>
        </w:rPr>
        <w:t xml:space="preserve">(3) (     ) Jason Snell said the category of folding phones is huge.</w:t>
      </w:r>
    </w:p>
    <w:p>
      <w:pPr>
        <w:spacing w:after="100" w:line="300"/>
      </w:pPr>
      <w:r>
        <w:rPr>
          <w:rFonts w:ascii="Arial" w:eastAsia="Yu Gothic" w:hAnsi="Arial"/>
          <w:sz w:val="22"/>
          <w:szCs w:val="22"/>
        </w:rPr>
        <w:t xml:space="preserve">(4) (     ) In Japan, the 2-terabyte model costs 574,800 yen.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outer / hinge / durability / category / Unfolded / market ]</w:t>
      </w:r>
    </w:p>
    <w:p>
      <w:pPr>
        <w:spacing w:after="100" w:line="300"/>
      </w:pPr>
      <w:r>
        <w:rPr>
          <w:rFonts w:ascii="Arial" w:eastAsia="Yu Gothic" w:hAnsi="Arial"/>
          <w:sz w:val="22"/>
          <w:szCs w:val="22"/>
        </w:rPr>
        <w:t xml:space="preserve">(1) Apple says the _____ screen is about 90 percent as big as the screen on the iPhone 18 Pro.</w:t>
      </w:r>
    </w:p>
    <w:p>
      <w:pPr>
        <w:spacing w:after="100" w:line="300"/>
      </w:pPr>
      <w:r>
        <w:rPr>
          <w:rFonts w:ascii="Arial" w:eastAsia="Yu Gothic" w:hAnsi="Arial"/>
          <w:sz w:val="22"/>
          <w:szCs w:val="22"/>
        </w:rPr>
        <w:t xml:space="preserve">(2) _____, it has a 7.6-inch screen, which Apple says gives users 50 percent more screen than the iPhone 18 Pro Max.</w:t>
      </w:r>
    </w:p>
    <w:p>
      <w:pPr>
        <w:spacing w:after="100" w:line="300"/>
      </w:pPr>
      <w:r>
        <w:rPr>
          <w:rFonts w:ascii="Arial" w:eastAsia="Yu Gothic" w:hAnsi="Arial"/>
          <w:sz w:val="22"/>
          <w:szCs w:val="22"/>
        </w:rPr>
        <w:t xml:space="preserve">(3) Apple is late to this _____.</w:t>
      </w:r>
    </w:p>
    <w:p>
      <w:pPr>
        <w:spacing w:after="100" w:line="300"/>
      </w:pPr>
      <w:r>
        <w:rPr>
          <w:rFonts w:ascii="Arial" w:eastAsia="Yu Gothic" w:hAnsi="Arial"/>
          <w:sz w:val="22"/>
          <w:szCs w:val="22"/>
        </w:rPr>
        <w:t xml:space="preserve">(4) He said the _____ is solid but not huge.</w:t>
      </w:r>
    </w:p>
    <w:p>
      <w:pPr>
        <w:spacing w:after="100" w:line="300"/>
      </w:pPr>
      <w:r>
        <w:rPr>
          <w:rFonts w:ascii="Arial" w:eastAsia="Yu Gothic" w:hAnsi="Arial"/>
          <w:sz w:val="22"/>
          <w:szCs w:val="22"/>
        </w:rPr>
        <w:t xml:space="preserve">(5) Samsung and Huawei have sold folding phones since 2019, and early models had serious problems with _____.</w:t>
      </w:r>
    </w:p>
    <w:p>
      <w:pPr>
        <w:spacing w:after="100" w:line="300"/>
      </w:pPr>
      <w:r>
        <w:rPr>
          <w:rFonts w:ascii="Arial" w:eastAsia="Yu Gothic" w:hAnsi="Arial"/>
          <w:sz w:val="22"/>
          <w:szCs w:val="22"/>
        </w:rPr>
        <w:t xml:space="preserve">(6) Apple said the _____ that lets the phone bend contains more than 100 parts.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market / to / is / late / Apple / this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another / is / hurdle / Price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folds / shut / book / iPhone / Duo / like / The / a / open / and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folding phones will become normal in ten years? Explain your reasons.（10年後には、折りたたみスマホがふつうになっていると思いますか。理由も説明しよう。）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a bigger phone screen good or bad for students? Give your opinion.（スマホの画面が大きくなるのは、学生にとってよいことですか、悪いことですか。意見を書こう。）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D  (3) C  (4) B  (5)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outer  (2) Unfolded  (3) market  (4) category  (5) durability  (6) hinge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Apple is late to this market.</w:t>
      </w:r>
    </w:p>
    <w:p>
      <w:pPr>
        <w:spacing w:after="100" w:line="300"/>
        <w:ind w:left="360"/>
      </w:pPr>
      <w:r>
        <w:rPr>
          <w:rFonts w:ascii="Arial" w:eastAsia="Yu Gothic" w:hAnsi="Arial"/>
          <w:sz w:val="22"/>
          <w:szCs w:val="22"/>
        </w:rPr>
        <w:t xml:space="preserve">(2) Price is another hurdle.</w:t>
      </w:r>
    </w:p>
    <w:p>
      <w:pPr>
        <w:spacing w:after="100" w:line="300"/>
        <w:ind w:left="360"/>
      </w:pPr>
      <w:r>
        <w:rPr>
          <w:rFonts w:ascii="Arial" w:eastAsia="Yu Gothic" w:hAnsi="Arial"/>
          <w:sz w:val="22"/>
          <w:szCs w:val="22"/>
        </w:rPr>
        <w:t xml:space="preserve">(3) The iPhone Duo folds open and shut like a book.</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アップルは10月16日、初の折りたたみiPhoneの予約を始めます。その1週間後には、日本をふくむ70をこえる国と地域で発売されます。日本では、予約は午後9時に始まります。</w:t>
      </w:r>
    </w:p>
    <w:p>
      <w:pPr>
        <w:spacing w:after="100" w:line="340"/>
      </w:pPr>
      <w:r>
        <w:rPr>
          <w:rFonts w:ascii="Arial" w:eastAsia="Yu Gothic" w:hAnsi="Arial"/>
          <w:sz w:val="22"/>
          <w:szCs w:val="22"/>
        </w:rPr>
        <w:t xml:space="preserve">2  iPhone Duo は、本のように開いたり閉じたりします。開くと7.6インチの画面になり、アップルによると、iPhone 18 Pro Max より50％広い画面が使えるということです。折りたたんだときは、外側の5.4インチの画面が使えます。アップルによると、外側の画面は iPhone 18 Pro の画面の約90％の広さです。アップルによると、スマホを曲げられるようにする蝶番（ちょうつがい）には、100をこえる部品が使われています。</w:t>
      </w:r>
    </w:p>
    <w:p>
      <w:pPr>
        <w:spacing w:after="100" w:line="340"/>
      </w:pPr>
      <w:r>
        <w:rPr>
          <w:rFonts w:ascii="Arial" w:eastAsia="Yu Gothic" w:hAnsi="Arial"/>
          <w:sz w:val="22"/>
          <w:szCs w:val="22"/>
        </w:rPr>
        <w:t xml:space="preserve">3  アップルは、この市場に遅れて入ることになります。サムスンとファーウェイは2019年から折りたたみスマホを売っていて、初めのころのモデルは、こわれやすさに大きな問題がありました。ウェブサイト「Six Colors」でアップルについて書いているジェイソン・スネル氏によると、今でも、世界で売れるスマホのうち、折りたたみは50台に1台ほどにすぎません。スネル氏は、この分野はしっかりしているが、とても大きいわけではないと話しました。</w:t>
      </w:r>
    </w:p>
    <w:p>
      <w:pPr>
        <w:spacing w:after="100" w:line="340"/>
      </w:pPr>
      <w:r>
        <w:rPr>
          <w:rFonts w:ascii="Arial" w:eastAsia="Yu Gothic" w:hAnsi="Arial"/>
          <w:sz w:val="22"/>
          <w:szCs w:val="22"/>
        </w:rPr>
        <w:t xml:space="preserve">4  値段も、もう1つの壁です。iPhone Duo は、アメリカでは1,999ドルからです。アップルの値段をくらべると、いちばん安い iPhone 18 Pro より800ドル高いことになります。日本では、保存できる量がいちばん少ないモデルが36万4,800円、2テラバイトのモデルは57万4,800円です。</w:t>
      </w:r>
    </w:p>
    <w:p>
      <w:pPr>
        <w:spacing w:after="100" w:line="340"/>
      </w:pPr>
      <w:r>
        <w:rPr>
          <w:rFonts w:ascii="Arial" w:eastAsia="Yu Gothic" w:hAnsi="Arial"/>
          <w:sz w:val="22"/>
          <w:szCs w:val="22"/>
        </w:rPr>
        <w:t xml:space="preserve">5  アップルによると、このスマホで動画を再生できるのは、外側の画面で最大44時間、内側の画面で最大31時間です。10月30日には、さらに28の国と地域に販売が広がります。</w:t>
      </w:r>
    </w:p>
    <w:p>
      <w:pPr>
        <w:pBdr>
          <w:bottom w:val="single" w:color="0B7CC1" w:sz="8" w:space="2"/>
        </w:pBdr>
        <w:spacing w:after="120" w:before="260"/>
      </w:pPr>
      <w:r>
        <w:rPr>
          <w:rFonts w:ascii="Arial" w:eastAsia="Yu Gothic" w:hAnsi="Arial"/>
          <w:b/>
          <w:bCs/>
          <w:color w:val="0B7CC1"/>
          <w:sz w:val="24"/>
          <w:szCs w:val="24"/>
        </w:rPr>
        <w:t xml:space="preserve">文法ポイント：使役動詞 let（let + 人・もの + 動詞の原形）</w:t>
      </w:r>
    </w:p>
    <w:p>
      <w:pPr>
        <w:spacing w:after="100" w:line="300"/>
      </w:pPr>
      <w:r>
        <w:rPr>
          <w:rFonts w:ascii="Arial" w:eastAsia="Yu Gothic" w:hAnsi="Arial"/>
          <w:sz w:val="22"/>
          <w:szCs w:val="22"/>
        </w:rPr>
        <w:t xml:space="preserve">「（人・ものに）～させる、～できるようにする」を表す。本文の the hinge that lets the phone bend（スマホを曲げられるようにする蝶番）がその例。let のあとの動詞は to をつけない原形にする。</w:t>
      </w:r>
    </w:p>
    <w:p>
      <w:pPr>
        <w:spacing w:after="100" w:line="300"/>
        <w:ind w:left="360"/>
      </w:pPr>
      <w:r>
        <w:rPr>
          <w:rFonts w:ascii="Arial" w:eastAsia="Yu Gothic" w:hAnsi="Arial"/>
          <w:sz w:val="22"/>
          <w:szCs w:val="22"/>
        </w:rPr>
        <w:t xml:space="preserve">My mother let me use her computer.（母は私に自分のパソコンを使わせてくれた。）</w:t>
      </w:r>
    </w:p>
    <w:p>
      <w:pPr>
        <w:spacing w:after="100" w:line="300"/>
        <w:ind w:left="360"/>
      </w:pPr>
      <w:r>
        <w:rPr>
          <w:rFonts w:ascii="Arial" w:eastAsia="Yu Gothic" w:hAnsi="Arial"/>
          <w:sz w:val="22"/>
          <w:szCs w:val="22"/>
        </w:rPr>
        <w:t xml:space="preserve">Please let me know your answer.（あなたの答えを私に知らせてください。）</w:t>
      </w:r>
    </w:p>
    <w:p>
      <w:pPr>
        <w:spacing w:after="0" w:line="300"/>
      </w:pPr>
      <w:r>
        <w:rPr>
          <w:rFonts w:ascii="Arial" w:eastAsia="Yu Gothic" w:hAnsi="Arial"/>
          <w:color w:val="666666"/>
          <w:sz w:val="16"/>
          <w:szCs w:val="16"/>
        </w:rPr>
        <w:t xml:space="preserve">出典：Apple Newsroom、Apple Newsroom、BRIDGE、NPR（Michigan Public 掲載）、MacRumors、Apple Newsroom（日本）、Selectra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折りたたみiPhone「iPhone Duo」とは？本のように開く初のiPhone（高校生版ワークシート）</dc:title>
  <dc:creator>時事英語ジュニア</dc:creator>
  <cp:lastModifiedBy>Un-named</cp:lastModifiedBy>
  <cp:revision>1</cp:revision>
  <dcterms:created xsi:type="dcterms:W3CDTF">2026-11-02T01:34:49.155Z</dcterms:created>
  <dcterms:modified xsi:type="dcterms:W3CDTF">2026-11-02T01:34:49.155Z</dcterms:modified>
</cp:coreProperties>
</file>

<file path=docProps/custom.xml><?xml version="1.0" encoding="utf-8"?>
<Properties xmlns="http://schemas.openxmlformats.org/officeDocument/2006/custom-properties" xmlns:vt="http://schemas.openxmlformats.org/officeDocument/2006/docPropsVTypes"/>
</file>