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マインドフルネスとは？よい習慣が多い10代ほど心が元気、5年追った研究</w:t>
      </w:r>
    </w:p>
    <w:p>
      <w:pPr>
        <w:spacing w:after="200" w:line="300"/>
      </w:pPr>
      <w:r>
        <w:rPr>
          <w:rFonts w:ascii="Arial" w:eastAsia="Yu Gothic" w:hAnsi="Arial"/>
          <w:b/>
          <w:bCs/>
          <w:color w:val="0B7CC1"/>
          <w:sz w:val="26"/>
          <w:szCs w:val="26"/>
        </w:rPr>
        <w:t xml:space="preserve">Good Habits Add Up for Teens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Teenagers with more healthy habits felt better later, a study in Australia has found. Researchers at the University of the Sunshine Coast followed the same teens for up to five years. The teens were 12 to 17 years old.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People often talk about sleep, food and exercise as the big three habits for a healthy mind. This study looked at two more things. One was feeling connected to other people. The other was mindfulness, or paying attention to what is happening now.</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Teens with more of these good habits often felt better at later checks. They also felt less stressed and worried. This was true even after the researchers took the teens' earlier mental health into account.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good habits often came together. Teens with one good habit were more likely to have others too. The study shows a link, but it does not prove that the habits made the teens feel better. It was published in the Journal of Adolescence.</w:t>
      </w:r>
    </w:p>
    <w:p>
      <w:pPr>
        <w:spacing w:after="120" w:line="300"/>
      </w:pPr>
      <w:r>
        <w:rPr>
          <w:rFonts w:ascii="Arial" w:eastAsia="Yu Gothic" w:hAnsi="Arial"/>
          <w:color w:val="555555"/>
          <w:sz w:val="18"/>
          <w:szCs w:val="18"/>
        </w:rPr>
        <w:t xml:space="preserve">音声・ゲーム：https://www.haradaeigo.com/jijieigo-junior/news/2026-10-15-teen-wellbeing-habits-add-up/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習慣　things you do often without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（長い間）追いかけて調べた　watched or studied something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exercise（A1）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　moving your body to stay healthy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connected（B1）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つながっている　feeling close to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　the act of watching or listening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心配な、不安な　feeling that something bad may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into 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（take ～ into account で）～を考えに入れる　thinking about something when you decide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old were the teens in the study?</w:t>
      </w:r>
    </w:p>
    <w:p>
      <w:pPr>
        <w:spacing w:after="100" w:line="300"/>
        <w:ind w:left="360"/>
      </w:pPr>
      <w:r>
        <w:rPr>
          <w:rFonts w:ascii="Arial" w:eastAsia="Yu Gothic" w:hAnsi="Arial"/>
          <w:sz w:val="22"/>
          <w:szCs w:val="22"/>
        </w:rPr>
        <w:t xml:space="preserve">A. 10 to 12　　B. 12 to 17　　C. 15 to 19　　D. 17 to 20</w:t>
      </w:r>
    </w:p>
    <w:p>
      <w:pPr>
        <w:spacing w:after="40" w:line="300"/>
      </w:pPr>
      <w:r>
        <w:rPr>
          <w:rFonts w:ascii="Arial" w:eastAsia="Yu Gothic" w:hAnsi="Arial"/>
          <w:sz w:val="22"/>
          <w:szCs w:val="22"/>
        </w:rPr>
        <w:t xml:space="preserve">(2) What two things did this study add to the big three?</w:t>
      </w:r>
    </w:p>
    <w:p>
      <w:pPr>
        <w:spacing w:after="100" w:line="300"/>
        <w:ind w:left="360"/>
      </w:pPr>
      <w:r>
        <w:rPr>
          <w:rFonts w:ascii="Arial" w:eastAsia="Yu Gothic" w:hAnsi="Arial"/>
          <w:sz w:val="22"/>
          <w:szCs w:val="22"/>
        </w:rPr>
        <w:t xml:space="preserve">A. Feeling connected and mindfulness　　B. Music and games　　C. Homework and tests　　D. Phones and social media</w:t>
      </w:r>
    </w:p>
    <w:p>
      <w:pPr>
        <w:spacing w:after="40" w:line="300"/>
      </w:pPr>
      <w:r>
        <w:rPr>
          <w:rFonts w:ascii="Arial" w:eastAsia="Yu Gothic" w:hAnsi="Arial"/>
          <w:sz w:val="22"/>
          <w:szCs w:val="22"/>
        </w:rPr>
        <w:t xml:space="preserve">(3) How did teens with more good habits feel at later checks?</w:t>
      </w:r>
    </w:p>
    <w:p>
      <w:pPr>
        <w:spacing w:after="100" w:line="300"/>
        <w:ind w:left="360"/>
      </w:pPr>
      <w:r>
        <w:rPr>
          <w:rFonts w:ascii="Arial" w:eastAsia="Yu Gothic" w:hAnsi="Arial"/>
          <w:sz w:val="22"/>
          <w:szCs w:val="22"/>
        </w:rPr>
        <w:t xml:space="preserve">A. More stressed　　B. Very sleepy　　C. Less hungry　　D. Often better</w:t>
      </w:r>
    </w:p>
    <w:p>
      <w:pPr>
        <w:spacing w:after="40" w:line="300"/>
      </w:pPr>
      <w:r>
        <w:rPr>
          <w:rFonts w:ascii="Arial" w:eastAsia="Yu Gothic" w:hAnsi="Arial"/>
          <w:sz w:val="22"/>
          <w:szCs w:val="22"/>
        </w:rPr>
        <w:t xml:space="preserve">(4) What does the study NOT prove?</w:t>
      </w:r>
    </w:p>
    <w:p>
      <w:pPr>
        <w:spacing w:after="100" w:line="300"/>
        <w:ind w:left="360"/>
      </w:pPr>
      <w:r>
        <w:rPr>
          <w:rFonts w:ascii="Arial" w:eastAsia="Yu Gothic" w:hAnsi="Arial"/>
          <w:sz w:val="22"/>
          <w:szCs w:val="22"/>
        </w:rPr>
        <w:t xml:space="preserve">A. That teens were 12 to 17　　B. That the study lasted up to five years　　C. That the habits made the teens feel better　　D. That good habits often came together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followed the same teens for up to five years.</w:t>
      </w:r>
    </w:p>
    <w:p>
      <w:pPr>
        <w:spacing w:after="100" w:line="300"/>
      </w:pPr>
      <w:r>
        <w:rPr>
          <w:rFonts w:ascii="Arial" w:eastAsia="Yu Gothic" w:hAnsi="Arial"/>
          <w:sz w:val="22"/>
          <w:szCs w:val="22"/>
        </w:rPr>
        <w:t xml:space="preserve">(2) (     ) Mindfulness means thinking only about the future.</w:t>
      </w:r>
    </w:p>
    <w:p>
      <w:pPr>
        <w:spacing w:after="100" w:line="300"/>
      </w:pPr>
      <w:r>
        <w:rPr>
          <w:rFonts w:ascii="Arial" w:eastAsia="Yu Gothic" w:hAnsi="Arial"/>
          <w:sz w:val="22"/>
          <w:szCs w:val="22"/>
        </w:rPr>
        <w:t xml:space="preserve">(3) (     ) Teens with more good habits felt less stressed and worried.</w:t>
      </w:r>
    </w:p>
    <w:p>
      <w:pPr>
        <w:spacing w:after="100" w:line="300"/>
      </w:pPr>
      <w:r>
        <w:rPr>
          <w:rFonts w:ascii="Arial" w:eastAsia="Yu Gothic" w:hAnsi="Arial"/>
          <w:sz w:val="22"/>
          <w:szCs w:val="22"/>
        </w:rPr>
        <w:t xml:space="preserve">(4) (     ) Teens with one good habit usually had no other good habits.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habits / worried / exercise / connected / attention / followed ]</w:t>
      </w:r>
    </w:p>
    <w:p>
      <w:pPr>
        <w:spacing w:after="100" w:line="300"/>
      </w:pPr>
      <w:r>
        <w:rPr>
          <w:rFonts w:ascii="Arial" w:eastAsia="Yu Gothic" w:hAnsi="Arial"/>
          <w:sz w:val="22"/>
          <w:szCs w:val="22"/>
        </w:rPr>
        <w:t xml:space="preserve">(1) The other was mindfulness, or paying _____ to what is happening now.</w:t>
      </w:r>
    </w:p>
    <w:p>
      <w:pPr>
        <w:spacing w:after="100" w:line="300"/>
      </w:pPr>
      <w:r>
        <w:rPr>
          <w:rFonts w:ascii="Arial" w:eastAsia="Yu Gothic" w:hAnsi="Arial"/>
          <w:sz w:val="22"/>
          <w:szCs w:val="22"/>
        </w:rPr>
        <w:t xml:space="preserve">(2) People often talk about sleep, food and _____ as the big three habits for a healthy mind.</w:t>
      </w:r>
    </w:p>
    <w:p>
      <w:pPr>
        <w:spacing w:after="100" w:line="300"/>
      </w:pPr>
      <w:r>
        <w:rPr>
          <w:rFonts w:ascii="Arial" w:eastAsia="Yu Gothic" w:hAnsi="Arial"/>
          <w:sz w:val="22"/>
          <w:szCs w:val="22"/>
        </w:rPr>
        <w:t xml:space="preserve">(3) They also felt less stressed and _____.</w:t>
      </w:r>
    </w:p>
    <w:p>
      <w:pPr>
        <w:spacing w:after="100" w:line="300"/>
      </w:pPr>
      <w:r>
        <w:rPr>
          <w:rFonts w:ascii="Arial" w:eastAsia="Yu Gothic" w:hAnsi="Arial"/>
          <w:sz w:val="22"/>
          <w:szCs w:val="22"/>
        </w:rPr>
        <w:t xml:space="preserve">(4) One was feeling _____ to other people.</w:t>
      </w:r>
    </w:p>
    <w:p>
      <w:pPr>
        <w:spacing w:after="100" w:line="300"/>
      </w:pPr>
      <w:r>
        <w:rPr>
          <w:rFonts w:ascii="Arial" w:eastAsia="Yu Gothic" w:hAnsi="Arial"/>
          <w:sz w:val="22"/>
          <w:szCs w:val="22"/>
        </w:rPr>
        <w:t xml:space="preserve">(5) Teenagers with more healthy _____ felt better later, a study in Australia has found.</w:t>
      </w:r>
    </w:p>
    <w:p>
      <w:pPr>
        <w:spacing w:after="100" w:line="300"/>
      </w:pPr>
      <w:r>
        <w:rPr>
          <w:rFonts w:ascii="Arial" w:eastAsia="Yu Gothic" w:hAnsi="Arial"/>
          <w:sz w:val="22"/>
          <w:szCs w:val="22"/>
        </w:rPr>
        <w:t xml:space="preserve">(6) Researchers at the University of the Sunshine Coast _____ the same teens for up to five years.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at / study / more / things / two / looked / This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often / The / together / came / habits / good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felt / and / also / worried / less / They / stressed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good habit do you think is the easiest for you?（あなたにとって、いちばん続けやすいよい習慣はどれですか。）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When do you feel most connected to other people?（ほかの人とのつながりをいちばん感じるのはどんなときですか。）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attention  (2) exercise  (3) worried  (4) connected  (5) habits  (6) followed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study looked at two more things.</w:t>
      </w:r>
    </w:p>
    <w:p>
      <w:pPr>
        <w:spacing w:after="100" w:line="300"/>
        <w:ind w:left="360"/>
      </w:pPr>
      <w:r>
        <w:rPr>
          <w:rFonts w:ascii="Arial" w:eastAsia="Yu Gothic" w:hAnsi="Arial"/>
          <w:sz w:val="22"/>
          <w:szCs w:val="22"/>
        </w:rPr>
        <w:t xml:space="preserve">(2) The good habits often came together.</w:t>
      </w:r>
    </w:p>
    <w:p>
      <w:pPr>
        <w:spacing w:after="100" w:line="300"/>
        <w:ind w:left="360"/>
      </w:pPr>
      <w:r>
        <w:rPr>
          <w:rFonts w:ascii="Arial" w:eastAsia="Yu Gothic" w:hAnsi="Arial"/>
          <w:sz w:val="22"/>
          <w:szCs w:val="22"/>
        </w:rPr>
        <w:t xml:space="preserve">(3) They also felt less stressed and worried.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よい習慣が多い10代ほど、あとで気持ちが元気だったことが、オーストラリアの研究でわかりました。サンシャイン・コースト大学の研究者たちが、同じ10代の人たちを最長5年間追いかけて調べました。10代の人たちは12歳から17歳でした。</w:t>
      </w:r>
    </w:p>
    <w:p>
      <w:pPr>
        <w:spacing w:after="100" w:line="340"/>
      </w:pPr>
      <w:r>
        <w:rPr>
          <w:rFonts w:ascii="Arial" w:eastAsia="Yu Gothic" w:hAnsi="Arial"/>
          <w:sz w:val="22"/>
          <w:szCs w:val="22"/>
        </w:rPr>
        <w:t xml:space="preserve">2  心の健康のための3大習慣として、よく睡眠・食事・運動があげられます。この研究では、さらに2つのことを調べました。1つは、ほかの人とつながっていると感じることです。もう1つはマインドフルネス、つまり、いま起きていることに注意を向けることです。</w:t>
      </w:r>
    </w:p>
    <w:p>
      <w:pPr>
        <w:spacing w:after="100" w:line="340"/>
      </w:pPr>
      <w:r>
        <w:rPr>
          <w:rFonts w:ascii="Arial" w:eastAsia="Yu Gothic" w:hAnsi="Arial"/>
          <w:sz w:val="22"/>
          <w:szCs w:val="22"/>
        </w:rPr>
        <w:t xml:space="preserve">3  こうしたよい習慣が多い10代ほど、あとの調査で気持ちが元気なことが多くありました。ストレスや不安も少なめでした。研究者たちが、その10代の前の心の状態を考えに入れたあとでも、同じ結果でした。</w:t>
      </w:r>
    </w:p>
    <w:p>
      <w:pPr>
        <w:spacing w:after="100" w:line="340"/>
      </w:pPr>
      <w:r>
        <w:rPr>
          <w:rFonts w:ascii="Arial" w:eastAsia="Yu Gothic" w:hAnsi="Arial"/>
          <w:sz w:val="22"/>
          <w:szCs w:val="22"/>
        </w:rPr>
        <w:t xml:space="preserve">4  よい習慣は、まとめて身についていることが多くありました。1つよい習慣がある10代は、ほかのよい習慣もあることが多かったのです。この研究でわかったのは関係があることで、習慣のおかげで元気になったとまでは言えません。研究は、学術誌「ジャーナル・オブ・アドレッセンス」にのりました。</w:t>
      </w:r>
    </w:p>
    <w:p>
      <w:pPr>
        <w:pBdr>
          <w:bottom w:val="single" w:color="0B7CC1" w:sz="8" w:space="2"/>
        </w:pBdr>
        <w:spacing w:after="120" w:before="260"/>
      </w:pPr>
      <w:r>
        <w:rPr>
          <w:rFonts w:ascii="Arial" w:eastAsia="Yu Gothic" w:hAnsi="Arial"/>
          <w:b/>
          <w:bCs/>
          <w:color w:val="0B7CC1"/>
          <w:sz w:val="24"/>
          <w:szCs w:val="24"/>
        </w:rPr>
        <w:t xml:space="preserve">文法ポイント：動名詞（～ing：～すること）</w:t>
      </w:r>
    </w:p>
    <w:p>
      <w:pPr>
        <w:spacing w:after="100" w:line="300"/>
      </w:pPr>
      <w:r>
        <w:rPr>
          <w:rFonts w:ascii="Arial" w:eastAsia="Yu Gothic" w:hAnsi="Arial"/>
          <w:sz w:val="22"/>
          <w:szCs w:val="22"/>
        </w:rPr>
        <w:t xml:space="preserve">動詞に ing をつけると「～すること」という名詞のはたらきをする。本文の One was feeling connected to other people.（1つは、ほかの人とつながっていると感じることだった）や paying attention to what is happening now（いま起きていることに注意を向けること）がその例。be動詞のあとで「～は…することだ」と説明できる。</w:t>
      </w:r>
    </w:p>
    <w:p>
      <w:pPr>
        <w:spacing w:after="100" w:line="300"/>
        <w:ind w:left="360"/>
      </w:pPr>
      <w:r>
        <w:rPr>
          <w:rFonts w:ascii="Arial" w:eastAsia="Yu Gothic" w:hAnsi="Arial"/>
          <w:sz w:val="22"/>
          <w:szCs w:val="22"/>
        </w:rPr>
        <w:t xml:space="preserve">My hobby is taking pictures.（私の趣味は写真をとることです。）</w:t>
      </w:r>
    </w:p>
    <w:p>
      <w:pPr>
        <w:spacing w:after="100" w:line="300"/>
        <w:ind w:left="360"/>
      </w:pPr>
      <w:r>
        <w:rPr>
          <w:rFonts w:ascii="Arial" w:eastAsia="Yu Gothic" w:hAnsi="Arial"/>
          <w:sz w:val="22"/>
          <w:szCs w:val="22"/>
        </w:rPr>
        <w:t xml:space="preserve">Getting enough sleep is important.（十分な睡眠をとることは大切だ。）</w:t>
      </w:r>
    </w:p>
    <w:p>
      <w:pPr>
        <w:spacing w:after="0" w:line="300"/>
      </w:pPr>
      <w:r>
        <w:rPr>
          <w:rFonts w:ascii="Arial" w:eastAsia="Yu Gothic" w:hAnsi="Arial"/>
          <w:color w:val="666666"/>
          <w:sz w:val="16"/>
          <w:szCs w:val="16"/>
        </w:rPr>
        <w:t xml:space="preserve">出典：University of the Sunshine Coast（Scimex）、Medical Xpress、Frontiers in Psychiatry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マインドフルネスとは？よい習慣が多い10代ほど心が元気、5年追った研究（中学生版ワークシート）</dc:title>
  <dc:creator>時事英語ジュニア</dc:creator>
  <cp:lastModifiedBy>Un-named</cp:lastModifiedBy>
  <cp:revision>1</cp:revision>
  <dcterms:created xsi:type="dcterms:W3CDTF">2026-11-02T01:34:49.477Z</dcterms:created>
  <dcterms:modified xsi:type="dcterms:W3CDTF">2026-11-02T01:34:49.477Z</dcterms:modified>
</cp:coreProperties>
</file>

<file path=docProps/custom.xml><?xml version="1.0" encoding="utf-8"?>
<Properties xmlns="http://schemas.openxmlformats.org/officeDocument/2006/custom-properties" xmlns:vt="http://schemas.openxmlformats.org/officeDocument/2006/docPropsVTypes"/>
</file>