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MMXとは？火星の月の砂を持ち帰る探査機、打ち上げは全国で見えるかも</w:t>
      </w:r>
    </w:p>
    <w:p>
      <w:pPr>
        <w:spacing w:after="200" w:line="300"/>
      </w:pPr>
      <w:r>
        <w:rPr>
          <w:rFonts w:ascii="Arial" w:eastAsia="Yu Gothic" w:hAnsi="Arial"/>
          <w:b/>
          <w:bCs/>
          <w:color w:val="0B7CC1"/>
          <w:sz w:val="26"/>
          <w:szCs w:val="26"/>
        </w:rPr>
        <w:t xml:space="preserve">MMX Aims to Return the First Samples From the Mars System</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Japan's space agency, JAXA, is set to launch a probe on Oct. 20 that aims to bring back sand from Phobos, one of the two moons of Mars. The Martian Moons eXploration probe, or MMX, will ride on an H3 rocket from the Tanegashima Space Center in Kagoshima at 4:41 a.m. If the launch is delayed, JAXA has kept Oct. 21 to Nov. 7 as backup days.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Phobos is only about 20 to 30 kilometers across and circles about 6,000 kilometers above the surface of Mars. MMX is expected to reach the area around Mars about a year after launch. It will study both Phobos and the other moon, Deimos, before touching down on Phobos to collect more than 10 grams of material. That is about 100 times the 0.1 grams that Hayabusa2 originally planned to collect from an asteroid.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Scientists hope the samples will help explain how the two moons formed. The probe has three parts, one for the trip out, one for exploring and one for the trip home, and weighs 4,480 kilograms at launch. Its return capsule is scheduled to reach Earth in fiscal 2031. If the plan succeeds, it will be the first time samples have been returned from the Mars system.</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launch may also be visible across Japan, JAXA said. About five and a half minutes after liftoff, sunlight is expected to hit the rocket while the sky on the ground is still dark. In past launches, rockets lit this way have looked about as bright as the brightest star in the night sky. JAXA advises viewers to look low in the sky, about 10 to 20 degrees above the horizon, which is roughly one or two fists held at arm's length.</w:t>
      </w:r>
    </w:p>
    <w:p>
      <w:pPr>
        <w:spacing w:after="120" w:line="300"/>
      </w:pPr>
      <w:r>
        <w:rPr>
          <w:rFonts w:ascii="Arial" w:eastAsia="Yu Gothic" w:hAnsi="Arial"/>
          <w:color w:val="555555"/>
          <w:sz w:val="18"/>
          <w:szCs w:val="18"/>
        </w:rPr>
        <w:t xml:space="preserve">音声・ゲーム：https://www.haradaeigo.com/jijieigo-junior/news/2026-10-15-mmx-phobos-launch/</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agency（A2）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（政府の）機関　a group that does special work for a government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probe（B2）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探査機　a machine sent into space to collect information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delayed（A2）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延期された、遅れた　made to happen later than planned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surface（B1）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表面　the top or outside part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material（A2）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物質、材料　the stuff that something is made of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asteroid（外）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小惑星　a large rock that moves around the sun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formed（A1）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できた、形成された　came to exist and took a shape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scheduled（B2）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予定されている　planned for a certain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visible（B1）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目に見える　able to be seen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horizon（B1）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地平線、水平線　the line where the sky seems to meet the land or sea</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are Oct. 21 to Nov. 7 for?</w:t>
      </w:r>
    </w:p>
    <w:p>
      <w:pPr>
        <w:spacing w:after="100" w:line="300"/>
        <w:ind w:left="360"/>
      </w:pPr>
      <w:r>
        <w:rPr>
          <w:rFonts w:ascii="Arial" w:eastAsia="Yu Gothic" w:hAnsi="Arial"/>
          <w:sz w:val="22"/>
          <w:szCs w:val="22"/>
        </w:rPr>
        <w:t xml:space="preserve">A. They are backup days if the launch is delayed.　　B. They are the days MMX lands on Phobos.　　C. They are the days the samples come back.　　D. They are the days for testing the rocket.</w:t>
      </w:r>
    </w:p>
    <w:p>
      <w:pPr>
        <w:spacing w:after="40" w:line="300"/>
      </w:pPr>
      <w:r>
        <w:rPr>
          <w:rFonts w:ascii="Arial" w:eastAsia="Yu Gothic" w:hAnsi="Arial"/>
          <w:sz w:val="22"/>
          <w:szCs w:val="22"/>
        </w:rPr>
        <w:t xml:space="preserve">(2) How far above Mars does Phobos circle?</w:t>
      </w:r>
    </w:p>
    <w:p>
      <w:pPr>
        <w:spacing w:after="100" w:line="300"/>
        <w:ind w:left="360"/>
      </w:pPr>
      <w:r>
        <w:rPr>
          <w:rFonts w:ascii="Arial" w:eastAsia="Yu Gothic" w:hAnsi="Arial"/>
          <w:sz w:val="22"/>
          <w:szCs w:val="22"/>
        </w:rPr>
        <w:t xml:space="preserve">A. About 20 kilometers　　B. About 6,000 kilometers　　C. About 100 kilometers　　D. About 4,480 kilometers</w:t>
      </w:r>
    </w:p>
    <w:p>
      <w:pPr>
        <w:spacing w:after="40" w:line="300"/>
      </w:pPr>
      <w:r>
        <w:rPr>
          <w:rFonts w:ascii="Arial" w:eastAsia="Yu Gothic" w:hAnsi="Arial"/>
          <w:sz w:val="22"/>
          <w:szCs w:val="22"/>
        </w:rPr>
        <w:t xml:space="preserve">(3) How much material did Hayabusa2 originally plan to collect?</w:t>
      </w:r>
    </w:p>
    <w:p>
      <w:pPr>
        <w:spacing w:after="100" w:line="300"/>
        <w:ind w:left="360"/>
      </w:pPr>
      <w:r>
        <w:rPr>
          <w:rFonts w:ascii="Arial" w:eastAsia="Yu Gothic" w:hAnsi="Arial"/>
          <w:sz w:val="22"/>
          <w:szCs w:val="22"/>
        </w:rPr>
        <w:t xml:space="preserve">A. 10 grams　　B. 100 grams　　C. About 4,480 grams　　D. 0.1 grams</w:t>
      </w:r>
    </w:p>
    <w:p>
      <w:pPr>
        <w:spacing w:after="40" w:line="300"/>
      </w:pPr>
      <w:r>
        <w:rPr>
          <w:rFonts w:ascii="Arial" w:eastAsia="Yu Gothic" w:hAnsi="Arial"/>
          <w:sz w:val="22"/>
          <w:szCs w:val="22"/>
        </w:rPr>
        <w:t xml:space="preserve">(4) What do scientists hope the samples will explain?</w:t>
      </w:r>
    </w:p>
    <w:p>
      <w:pPr>
        <w:spacing w:after="100" w:line="300"/>
        <w:ind w:left="360"/>
      </w:pPr>
      <w:r>
        <w:rPr>
          <w:rFonts w:ascii="Arial" w:eastAsia="Yu Gothic" w:hAnsi="Arial"/>
          <w:sz w:val="22"/>
          <w:szCs w:val="22"/>
        </w:rPr>
        <w:t xml:space="preserve">A. Why Mars is red　　B. How fast rockets can fly　　C. How the two moons formed　　D. Where water on Earth came from</w:t>
      </w:r>
    </w:p>
    <w:p>
      <w:pPr>
        <w:spacing w:after="40" w:line="300"/>
      </w:pPr>
      <w:r>
        <w:rPr>
          <w:rFonts w:ascii="Arial" w:eastAsia="Yu Gothic" w:hAnsi="Arial"/>
          <w:sz w:val="22"/>
          <w:szCs w:val="22"/>
        </w:rPr>
        <w:t xml:space="preserve">(5) Where should viewers look to see the rocket?</w:t>
      </w:r>
    </w:p>
    <w:p>
      <w:pPr>
        <w:spacing w:after="100" w:line="300"/>
        <w:ind w:left="360"/>
      </w:pPr>
      <w:r>
        <w:rPr>
          <w:rFonts w:ascii="Arial" w:eastAsia="Yu Gothic" w:hAnsi="Arial"/>
          <w:sz w:val="22"/>
          <w:szCs w:val="22"/>
        </w:rPr>
        <w:t xml:space="preserve">A. Straight up above their heads　　B. Low in the sky, about 10 to 20 degrees above the horizon　　C. At the moon　　D. At the ground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MMX will study only Phobos and not Deimos.</w:t>
      </w:r>
    </w:p>
    <w:p>
      <w:pPr>
        <w:spacing w:after="100" w:line="300"/>
      </w:pPr>
      <w:r>
        <w:rPr>
          <w:rFonts w:ascii="Arial" w:eastAsia="Yu Gothic" w:hAnsi="Arial"/>
          <w:sz w:val="22"/>
          <w:szCs w:val="22"/>
        </w:rPr>
        <w:t xml:space="preserve">(2) (     ) The probe weighs 4,480 kilograms at launch.</w:t>
      </w:r>
    </w:p>
    <w:p>
      <w:pPr>
        <w:spacing w:after="100" w:line="300"/>
      </w:pPr>
      <w:r>
        <w:rPr>
          <w:rFonts w:ascii="Arial" w:eastAsia="Yu Gothic" w:hAnsi="Arial"/>
          <w:sz w:val="22"/>
          <w:szCs w:val="22"/>
        </w:rPr>
        <w:t xml:space="preserve">(3) (     ) Samples have already been returned from the Mars system once.</w:t>
      </w:r>
    </w:p>
    <w:p>
      <w:pPr>
        <w:spacing w:after="100" w:line="300"/>
      </w:pPr>
      <w:r>
        <w:rPr>
          <w:rFonts w:ascii="Arial" w:eastAsia="Yu Gothic" w:hAnsi="Arial"/>
          <w:sz w:val="22"/>
          <w:szCs w:val="22"/>
        </w:rPr>
        <w:t xml:space="preserve">(4) (     ) Sunlight may hit the rocket while the sky on the ground is still dark.</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delayed / surface / agency / asteroid / material / probe ]</w:t>
      </w:r>
    </w:p>
    <w:p>
      <w:pPr>
        <w:spacing w:after="100" w:line="300"/>
      </w:pPr>
      <w:r>
        <w:rPr>
          <w:rFonts w:ascii="Arial" w:eastAsia="Yu Gothic" w:hAnsi="Arial"/>
          <w:sz w:val="22"/>
          <w:szCs w:val="22"/>
        </w:rPr>
        <w:t xml:space="preserve">(1) It will study both Phobos and the other moon, Deimos, before touching down on Phobos to collect more than 10 grams of _____.</w:t>
      </w:r>
    </w:p>
    <w:p>
      <w:pPr>
        <w:spacing w:after="100" w:line="300"/>
      </w:pPr>
      <w:r>
        <w:rPr>
          <w:rFonts w:ascii="Arial" w:eastAsia="Yu Gothic" w:hAnsi="Arial"/>
          <w:sz w:val="22"/>
          <w:szCs w:val="22"/>
        </w:rPr>
        <w:t xml:space="preserve">(2) The Martian Moons eXploration _____, or MMX, will ride on an H3 rocket from the Tanegashima Space Center in Kagoshima at 4:41 a.m.</w:t>
      </w:r>
    </w:p>
    <w:p>
      <w:pPr>
        <w:spacing w:after="100" w:line="300"/>
      </w:pPr>
      <w:r>
        <w:rPr>
          <w:rFonts w:ascii="Arial" w:eastAsia="Yu Gothic" w:hAnsi="Arial"/>
          <w:sz w:val="22"/>
          <w:szCs w:val="22"/>
        </w:rPr>
        <w:t xml:space="preserve">(3) That is about 100 times the 0.1 grams that Hayabusa2 originally planned to collect from an _____.</w:t>
      </w:r>
    </w:p>
    <w:p>
      <w:pPr>
        <w:spacing w:after="100" w:line="300"/>
      </w:pPr>
      <w:r>
        <w:rPr>
          <w:rFonts w:ascii="Arial" w:eastAsia="Yu Gothic" w:hAnsi="Arial"/>
          <w:sz w:val="22"/>
          <w:szCs w:val="22"/>
        </w:rPr>
        <w:t xml:space="preserve">(4) Japan's space _____, JAXA, is set to launch a probe on Oct. 20 that aims to bring back sand from Phobos, one of the two moons of Mars.</w:t>
      </w:r>
    </w:p>
    <w:p>
      <w:pPr>
        <w:spacing w:after="100" w:line="300"/>
      </w:pPr>
      <w:r>
        <w:rPr>
          <w:rFonts w:ascii="Arial" w:eastAsia="Yu Gothic" w:hAnsi="Arial"/>
          <w:sz w:val="22"/>
          <w:szCs w:val="22"/>
        </w:rPr>
        <w:t xml:space="preserve">(5) If the launch is _____, JAXA has kept Oct. 21 to Nov. 7 as backup days.</w:t>
      </w:r>
    </w:p>
    <w:p>
      <w:pPr>
        <w:spacing w:after="100" w:line="300"/>
      </w:pPr>
      <w:r>
        <w:rPr>
          <w:rFonts w:ascii="Arial" w:eastAsia="Yu Gothic" w:hAnsi="Arial"/>
          <w:sz w:val="22"/>
          <w:szCs w:val="22"/>
        </w:rPr>
        <w:t xml:space="preserve">(6) Phobos is only about 20 to 30 kilometers across and circles about 6,000 kilometers above the _____ of Mars.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reach / fiscal / Its / capsule / 2031 / to / is / in / return / Earth / scheduled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explain / hope / the / Scientists / help / two / formed / moons / will / samples / the / how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launch / said / be / JAXA / Japan, / visible / The / across / also / may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scientists want to bring back samples instead of only taking pictures?（写真をとるだけでなく、試料を持ち帰りたいのはなぜだと思いますか。）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send a probe anywhere in space, where would you send it and why?（宇宙のどこにでも探査機を送れるとしたら、どこへ送りますか。それはなぜですか。）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D  (4) C  (5)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material  (2) probe  (3) asteroid  (4) agency  (5) delayed  (6) surface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Its return capsule is scheduled to reach Earth in fiscal 2031.</w:t>
      </w:r>
    </w:p>
    <w:p>
      <w:pPr>
        <w:spacing w:after="100" w:line="300"/>
        <w:ind w:left="360"/>
      </w:pPr>
      <w:r>
        <w:rPr>
          <w:rFonts w:ascii="Arial" w:eastAsia="Yu Gothic" w:hAnsi="Arial"/>
          <w:sz w:val="22"/>
          <w:szCs w:val="22"/>
        </w:rPr>
        <w:t xml:space="preserve">(2) Scientists hope the samples will help explain how the two moons formed.</w:t>
      </w:r>
    </w:p>
    <w:p>
      <w:pPr>
        <w:spacing w:after="100" w:line="300"/>
        <w:ind w:left="360"/>
      </w:pPr>
      <w:r>
        <w:rPr>
          <w:rFonts w:ascii="Arial" w:eastAsia="Yu Gothic" w:hAnsi="Arial"/>
          <w:sz w:val="22"/>
          <w:szCs w:val="22"/>
        </w:rPr>
        <w:t xml:space="preserve">(3) The launch may also be visible across Japan, JAXA said.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宇宙機関JAXAは10月20日、火星の2つの月の1つフォボスから砂を持ち帰ることをめざす探査機を打ち上げる予定です。火星衛星探査機、略してMMXは、午前4時41分に鹿児島県の種子島宇宙センターからH3ロケットに載って飛び立ちます。打ち上げが延びた場合に備えて、JAXAは10月21日から11月7日を予備の期間にしています。</w:t>
      </w:r>
    </w:p>
    <w:p>
      <w:pPr>
        <w:spacing w:after="100" w:line="340"/>
      </w:pPr>
      <w:r>
        <w:rPr>
          <w:rFonts w:ascii="Arial" w:eastAsia="Yu Gothic" w:hAnsi="Arial"/>
          <w:sz w:val="22"/>
          <w:szCs w:val="22"/>
        </w:rPr>
        <w:t xml:space="preserve">2  フォボスは、さしわたしが20〜30キロほどしかなく、火星の表面から約6,000キロの高さを回っています。MMXは、打ち上げからおよそ1年で火星のまわりに着く見込みです。フォボスともう1つの月ダイモスの両方を調べたあと、フォボスに降りて10グラム以上の物質をとります。これは、「はやぶさ2」が小惑星からとる予定だった0.1グラムのおよそ100倍です。</w:t>
      </w:r>
    </w:p>
    <w:p>
      <w:pPr>
        <w:spacing w:after="100" w:line="340"/>
      </w:pPr>
      <w:r>
        <w:rPr>
          <w:rFonts w:ascii="Arial" w:eastAsia="Yu Gothic" w:hAnsi="Arial"/>
          <w:sz w:val="22"/>
          <w:szCs w:val="22"/>
        </w:rPr>
        <w:t xml:space="preserve">3  科学者たちは、この試料が2つの月がどうやってできたのかを説明する手がかりになると期待しています。探査機は、行きのための部分、探査のための部分、帰りのための部分の3つでできていて、打ち上げのときの重さは4,480キロです。持ち帰りのカプセルは、2031年度に地球に届く予定です。計画が成功すれば、火星のまわりから試料が持ち帰られるのは世界で初めてになります。</w:t>
      </w:r>
    </w:p>
    <w:p>
      <w:pPr>
        <w:spacing w:after="100" w:line="340"/>
      </w:pPr>
      <w:r>
        <w:rPr>
          <w:rFonts w:ascii="Arial" w:eastAsia="Yu Gothic" w:hAnsi="Arial"/>
          <w:sz w:val="22"/>
          <w:szCs w:val="22"/>
        </w:rPr>
        <w:t xml:space="preserve">4  JAXAによると、打ち上げは日本の広い地域から見られる可能性もあります。飛び立ってから約5分30秒後、地上の空がまだ暗いうちに、太陽の光がロケットに当たると見られています。これまでの打ち上げでは、このように照らされたロケットが、夜空でいちばん明るい星くらいに見えたことがあります。JAXAは、低い空、地平線から10〜20度くらいを見るようにすすめています。これは、うでをのばしたときのこぶし1〜2個分ほどです。</w:t>
      </w:r>
    </w:p>
    <w:p>
      <w:pPr>
        <w:pBdr>
          <w:bottom w:val="single" w:color="0B7CC1" w:sz="8" w:space="2"/>
        </w:pBdr>
        <w:spacing w:after="120" w:before="260"/>
      </w:pPr>
      <w:r>
        <w:rPr>
          <w:rFonts w:ascii="Arial" w:eastAsia="Yu Gothic" w:hAnsi="Arial"/>
          <w:b/>
          <w:bCs/>
          <w:color w:val="0B7CC1"/>
          <w:sz w:val="24"/>
          <w:szCs w:val="24"/>
        </w:rPr>
        <w:t xml:space="preserve">文法ポイント：if を使った条件の文（If ～ 現在形, ... will ～）</w:t>
      </w:r>
    </w:p>
    <w:p>
      <w:pPr>
        <w:spacing w:after="100" w:line="300"/>
      </w:pPr>
      <w:r>
        <w:rPr>
          <w:rFonts w:ascii="Arial" w:eastAsia="Yu Gothic" w:hAnsi="Arial"/>
          <w:sz w:val="22"/>
          <w:szCs w:val="22"/>
        </w:rPr>
        <w:t xml:space="preserve">「もし～なら、…だろう」と、これから起こりうることを言うときは、if の中は現在形、もう一方は will を使う。本文の If the plan succeeds, it will be the first time ... は「計画が成功すれば、初めてになるだろう」。if の中を will succeeds にしないのが入試の定番のポイント。</w:t>
      </w:r>
    </w:p>
    <w:p>
      <w:pPr>
        <w:spacing w:after="100" w:line="300"/>
        <w:ind w:left="360"/>
      </w:pPr>
      <w:r>
        <w:rPr>
          <w:rFonts w:ascii="Arial" w:eastAsia="Yu Gothic" w:hAnsi="Arial"/>
          <w:sz w:val="22"/>
          <w:szCs w:val="22"/>
        </w:rPr>
        <w:t xml:space="preserve">If it rains tomorrow, we will stay home.（明日雨が降ったら、家にいるつもりだ。）</w:t>
      </w:r>
    </w:p>
    <w:p>
      <w:pPr>
        <w:spacing w:after="100" w:line="300"/>
        <w:ind w:left="360"/>
      </w:pPr>
      <w:r>
        <w:rPr>
          <w:rFonts w:ascii="Arial" w:eastAsia="Yu Gothic" w:hAnsi="Arial"/>
          <w:sz w:val="22"/>
          <w:szCs w:val="22"/>
        </w:rPr>
        <w:t xml:space="preserve">If you study every day, you will improve.（毎日勉強すれば、上達するだろう。）</w:t>
      </w:r>
    </w:p>
    <w:p>
      <w:pPr>
        <w:spacing w:after="0" w:line="300"/>
      </w:pPr>
      <w:r>
        <w:rPr>
          <w:rFonts w:ascii="Arial" w:eastAsia="Yu Gothic" w:hAnsi="Arial"/>
          <w:color w:val="666666"/>
          <w:sz w:val="16"/>
          <w:szCs w:val="16"/>
        </w:rPr>
        <w:t xml:space="preserve">出典：JAXA、JAXA、秋田魁新報（共同通信）、JAXA宇宙科学研究所 地球外物質研究グループ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MMXとは？火星の月の砂を持ち帰る探査機、打ち上げは全国で見えるかも（高校生版ワークシート）</dc:title>
  <dc:creator>時事英語ジュニア</dc:creator>
  <cp:lastModifiedBy>Un-named</cp:lastModifiedBy>
  <cp:revision>1</cp:revision>
  <dcterms:created xsi:type="dcterms:W3CDTF">2026-10-14T20:15:56.010Z</dcterms:created>
  <dcterms:modified xsi:type="dcterms:W3CDTF">2026-10-14T20:15:56.010Z</dcterms:modified>
</cp:coreProperties>
</file>

<file path=docProps/custom.xml><?xml version="1.0" encoding="utf-8"?>
<Properties xmlns="http://schemas.openxmlformats.org/officeDocument/2006/custom-properties" xmlns:vt="http://schemas.openxmlformats.org/officeDocument/2006/docPropsVTypes"/>
</file>