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ゲームで頭が良くなる？アメリカの子ども5000人超を2年間追った研究でわかったこと</w:t>
      </w:r>
    </w:p>
    <w:p>
      <w:pPr>
        <w:spacing w:after="200" w:line="300"/>
      </w:pPr>
      <w:r>
        <w:rPr>
          <w:rFonts w:ascii="Arial" w:eastAsia="Yu Gothic" w:hAnsi="Arial"/>
          <w:b/>
          <w:bCs/>
          <w:color w:val="0B7CC1"/>
          <w:sz w:val="26"/>
          <w:szCs w:val="26"/>
        </w:rPr>
        <w:t xml:space="preserve">Can Video Games Help Kids Think?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Children who played more video games had bigger gains in intelligence scores, a study found. Researchers at the Karolinska Institutet in Sweden led the study.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They used data on more than 9,000 children in the United States. The children were nine or ten years old when they first took the tests. Two years later, more than 5,000 of them took the tests again.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 average, the children watched TV and videos for 2.5 hours a day. Games took one hour, and social media took half an hour. The children with more game time than average gained about 2.5 more IQ points. Time on social media showed no effect.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researchers said games may help children's intelligence grow. But they did not study the effects on sleep, exercise, well-being, or school grades. The study was not an experiment. It only looked at what the children already did.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screen time came from answers to questions, so it may not be exact. The team also did not compare kinds of games.</w:t>
      </w:r>
    </w:p>
    <w:p>
      <w:pPr>
        <w:spacing w:after="120" w:line="300"/>
      </w:pPr>
      <w:r>
        <w:rPr>
          <w:rFonts w:ascii="Arial" w:eastAsia="Yu Gothic" w:hAnsi="Arial"/>
          <w:color w:val="555555"/>
          <w:sz w:val="18"/>
          <w:szCs w:val="18"/>
        </w:rPr>
        <w:t xml:space="preserve">音声・ゲーム：https://www.haradaeigo.com/jijieigo-junior/news/2026-10-13-video-games-intelligence-study/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intelligence（A2）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知能、頭のはたらき　the ability to learn, think, and understand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伸び、増えた分（gain の複数形）　the amount that something goes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　the usual or middle amount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social media（B2）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SNS（ソーシャルメディア）　apps and websites for sharing posts with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影響、効果　a change that happens because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well-being（外）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心と体の健康、幸せな状態　feeling healthy and happy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a test done to find out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exact（B1）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正確な、ぴったりの　correct in every small detail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the Karolinska Institutet?</w:t>
      </w:r>
    </w:p>
    <w:p>
      <w:pPr>
        <w:spacing w:after="100" w:line="300"/>
        <w:ind w:left="360"/>
      </w:pPr>
      <w:r>
        <w:rPr>
          <w:rFonts w:ascii="Arial" w:eastAsia="Yu Gothic" w:hAnsi="Arial"/>
          <w:sz w:val="22"/>
          <w:szCs w:val="22"/>
        </w:rPr>
        <w:t xml:space="preserve">A. In the United States　　B. In Japan　　C. In Sweden　　D. In the United Kingdom</w:t>
      </w:r>
    </w:p>
    <w:p>
      <w:pPr>
        <w:spacing w:after="40" w:line="300"/>
      </w:pPr>
      <w:r>
        <w:rPr>
          <w:rFonts w:ascii="Arial" w:eastAsia="Yu Gothic" w:hAnsi="Arial"/>
          <w:sz w:val="22"/>
          <w:szCs w:val="22"/>
        </w:rPr>
        <w:t xml:space="preserve">(2) How old were the children when they first took the tests?</w:t>
      </w:r>
    </w:p>
    <w:p>
      <w:pPr>
        <w:spacing w:after="100" w:line="300"/>
        <w:ind w:left="360"/>
      </w:pPr>
      <w:r>
        <w:rPr>
          <w:rFonts w:ascii="Arial" w:eastAsia="Yu Gothic" w:hAnsi="Arial"/>
          <w:sz w:val="22"/>
          <w:szCs w:val="22"/>
        </w:rPr>
        <w:t xml:space="preserve">A. Nine or ten　　B. Six or seven　　C. Twelve or thirteen　　D. Fifteen or sixteen</w:t>
      </w:r>
    </w:p>
    <w:p>
      <w:pPr>
        <w:spacing w:after="40" w:line="300"/>
      </w:pPr>
      <w:r>
        <w:rPr>
          <w:rFonts w:ascii="Arial" w:eastAsia="Yu Gothic" w:hAnsi="Arial"/>
          <w:sz w:val="22"/>
          <w:szCs w:val="22"/>
        </w:rPr>
        <w:t xml:space="preserve">(3) On average, how long did the children play video games a day?</w:t>
      </w:r>
    </w:p>
    <w:p>
      <w:pPr>
        <w:spacing w:after="100" w:line="300"/>
        <w:ind w:left="360"/>
      </w:pPr>
      <w:r>
        <w:rPr>
          <w:rFonts w:ascii="Arial" w:eastAsia="Yu Gothic" w:hAnsi="Arial"/>
          <w:sz w:val="22"/>
          <w:szCs w:val="22"/>
        </w:rPr>
        <w:t xml:space="preserve">A. Half an hour　　B. 2.5 hours　　C. Three hours　　D. One hour</w:t>
      </w:r>
    </w:p>
    <w:p>
      <w:pPr>
        <w:spacing w:after="40" w:line="300"/>
      </w:pPr>
      <w:r>
        <w:rPr>
          <w:rFonts w:ascii="Arial" w:eastAsia="Yu Gothic" w:hAnsi="Arial"/>
          <w:sz w:val="22"/>
          <w:szCs w:val="22"/>
        </w:rPr>
        <w:t xml:space="preserve">(4) What did the researchers NOT study?</w:t>
      </w:r>
    </w:p>
    <w:p>
      <w:pPr>
        <w:spacing w:after="100" w:line="300"/>
        <w:ind w:left="360"/>
      </w:pPr>
      <w:r>
        <w:rPr>
          <w:rFonts w:ascii="Arial" w:eastAsia="Yu Gothic" w:hAnsi="Arial"/>
          <w:sz w:val="22"/>
          <w:szCs w:val="22"/>
        </w:rPr>
        <w:t xml:space="preserve">A. Intelligence scores　　B. The effects on sleep　　C. Time on social media　　D. Time playing video games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used data on children in the United States.</w:t>
      </w:r>
    </w:p>
    <w:p>
      <w:pPr>
        <w:spacing w:after="100" w:line="300"/>
      </w:pPr>
      <w:r>
        <w:rPr>
          <w:rFonts w:ascii="Arial" w:eastAsia="Yu Gothic" w:hAnsi="Arial"/>
          <w:sz w:val="22"/>
          <w:szCs w:val="22"/>
        </w:rPr>
        <w:t xml:space="preserve">(2) (     ) All 9,000 children took the tests again two years later.</w:t>
      </w:r>
    </w:p>
    <w:p>
      <w:pPr>
        <w:spacing w:after="100" w:line="300"/>
      </w:pPr>
      <w:r>
        <w:rPr>
          <w:rFonts w:ascii="Arial" w:eastAsia="Yu Gothic" w:hAnsi="Arial"/>
          <w:sz w:val="22"/>
          <w:szCs w:val="22"/>
        </w:rPr>
        <w:t xml:space="preserve">(3) (     ) Time on social media showed a big effect.</w:t>
      </w:r>
    </w:p>
    <w:p>
      <w:pPr>
        <w:spacing w:after="100" w:line="300"/>
      </w:pPr>
      <w:r>
        <w:rPr>
          <w:rFonts w:ascii="Arial" w:eastAsia="Yu Gothic" w:hAnsi="Arial"/>
          <w:sz w:val="22"/>
          <w:szCs w:val="22"/>
        </w:rPr>
        <w:t xml:space="preserve">(4) (     ) The team compared different kinds of games.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well-being / intelligence / effect / gained / average / experiment ]</w:t>
      </w:r>
    </w:p>
    <w:p>
      <w:pPr>
        <w:spacing w:after="100" w:line="300"/>
      </w:pPr>
      <w:r>
        <w:rPr>
          <w:rFonts w:ascii="Arial" w:eastAsia="Yu Gothic" w:hAnsi="Arial"/>
          <w:sz w:val="22"/>
          <w:szCs w:val="22"/>
        </w:rPr>
        <w:t xml:space="preserve">(1) On _____, the children watched TV and videos for 2.5 hours a day.</w:t>
      </w:r>
    </w:p>
    <w:p>
      <w:pPr>
        <w:spacing w:after="100" w:line="300"/>
      </w:pPr>
      <w:r>
        <w:rPr>
          <w:rFonts w:ascii="Arial" w:eastAsia="Yu Gothic" w:hAnsi="Arial"/>
          <w:sz w:val="22"/>
          <w:szCs w:val="22"/>
        </w:rPr>
        <w:t xml:space="preserve">(2) Time on social media showed no _____.</w:t>
      </w:r>
    </w:p>
    <w:p>
      <w:pPr>
        <w:spacing w:after="100" w:line="300"/>
      </w:pPr>
      <w:r>
        <w:rPr>
          <w:rFonts w:ascii="Arial" w:eastAsia="Yu Gothic" w:hAnsi="Arial"/>
          <w:sz w:val="22"/>
          <w:szCs w:val="22"/>
        </w:rPr>
        <w:t xml:space="preserve">(3) But they did not study the effects on sleep, exercise, _____, or school grades.</w:t>
      </w:r>
    </w:p>
    <w:p>
      <w:pPr>
        <w:spacing w:after="100" w:line="300"/>
      </w:pPr>
      <w:r>
        <w:rPr>
          <w:rFonts w:ascii="Arial" w:eastAsia="Yu Gothic" w:hAnsi="Arial"/>
          <w:sz w:val="22"/>
          <w:szCs w:val="22"/>
        </w:rPr>
        <w:t xml:space="preserve">(4) The study was not an _____.</w:t>
      </w:r>
    </w:p>
    <w:p>
      <w:pPr>
        <w:spacing w:after="100" w:line="300"/>
      </w:pPr>
      <w:r>
        <w:rPr>
          <w:rFonts w:ascii="Arial" w:eastAsia="Yu Gothic" w:hAnsi="Arial"/>
          <w:sz w:val="22"/>
          <w:szCs w:val="22"/>
        </w:rPr>
        <w:t xml:space="preserve">(5) The children with more game time than average _____ about 2.5 more IQ points.</w:t>
      </w:r>
    </w:p>
    <w:p>
      <w:pPr>
        <w:spacing w:after="100" w:line="300"/>
      </w:pPr>
      <w:r>
        <w:rPr>
          <w:rFonts w:ascii="Arial" w:eastAsia="Yu Gothic" w:hAnsi="Arial"/>
          <w:sz w:val="22"/>
          <w:szCs w:val="22"/>
        </w:rPr>
        <w:t xml:space="preserve">(6) Children who played more video games had bigger gains in _____ scores, a study found.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Time / showed / social / media / effect / on / no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not / experiment / study / The / an / was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kinds / The / not / team / also / compare / did / games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long do you play video games on a school day?（学校がある日に、どれくらいゲームをしますか？）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kind of games do you think are good for your brain?（どんなゲームが頭にいいと思いますか？）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F</w:t>
      </w:r>
    </w:p>
    <w:p>
      <w:pPr>
        <w:spacing w:after="100" w:line="300"/>
      </w:pPr>
      <w:r>
        <w:rPr>
          <w:rFonts w:ascii="Arial" w:eastAsia="Yu Gothic" w:hAnsi="Arial"/>
          <w:sz w:val="22"/>
          <w:szCs w:val="22"/>
        </w:rPr>
        <w:t xml:space="preserve">3. (1) average  (2) effect  (3) well-being  (4) experiment  (5) gained  (6) intelligence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Time on social media showed no effect.</w:t>
      </w:r>
    </w:p>
    <w:p>
      <w:pPr>
        <w:spacing w:after="100" w:line="300"/>
        <w:ind w:left="360"/>
      </w:pPr>
      <w:r>
        <w:rPr>
          <w:rFonts w:ascii="Arial" w:eastAsia="Yu Gothic" w:hAnsi="Arial"/>
          <w:sz w:val="22"/>
          <w:szCs w:val="22"/>
        </w:rPr>
        <w:t xml:space="preserve">(2) The study was not an experiment.</w:t>
      </w:r>
    </w:p>
    <w:p>
      <w:pPr>
        <w:spacing w:after="100" w:line="300"/>
        <w:ind w:left="360"/>
      </w:pPr>
      <w:r>
        <w:rPr>
          <w:rFonts w:ascii="Arial" w:eastAsia="Yu Gothic" w:hAnsi="Arial"/>
          <w:sz w:val="22"/>
          <w:szCs w:val="22"/>
        </w:rPr>
        <w:t xml:space="preserve">(3) The team also did not compare kinds of games.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ゲームをする時間が長い子どもほど、知能テストの点数が大きく伸びていた、という研究が出ました。研究の中心になったのは、スウェーデンのカロリンスカ研究所の研究者たちです。</w:t>
      </w:r>
    </w:p>
    <w:p>
      <w:pPr>
        <w:spacing w:after="100" w:line="340"/>
      </w:pPr>
      <w:r>
        <w:rPr>
          <w:rFonts w:ascii="Arial" w:eastAsia="Yu Gothic" w:hAnsi="Arial"/>
          <w:sz w:val="22"/>
          <w:szCs w:val="22"/>
        </w:rPr>
        <w:t xml:space="preserve">2  研究者たちは、アメリカの9000人以上の子どものデータを使いました。子どもたちは、はじめてテストを受けたとき9歳か10歳でした。2年後、そのうち5000人以上がもう一度テストを受けました。</w:t>
      </w:r>
    </w:p>
    <w:p>
      <w:pPr>
        <w:spacing w:after="100" w:line="340"/>
      </w:pPr>
      <w:r>
        <w:rPr>
          <w:rFonts w:ascii="Arial" w:eastAsia="Yu Gothic" w:hAnsi="Arial"/>
          <w:sz w:val="22"/>
          <w:szCs w:val="22"/>
        </w:rPr>
        <w:t xml:space="preserve">3  子どもたちは平均で、1日に2時間半、テレビや動画を見ていました。ゲームは1時間、SNSは30分でした。ゲームの時間が平均より長い子は、IQ（知能指数）が平均より約2.5ポイント多く伸びていました。SNSの時間には、よい影響も悪い影響も見られませんでした。</w:t>
      </w:r>
    </w:p>
    <w:p>
      <w:pPr>
        <w:spacing w:after="100" w:line="340"/>
      </w:pPr>
      <w:r>
        <w:rPr>
          <w:rFonts w:ascii="Arial" w:eastAsia="Yu Gothic" w:hAnsi="Arial"/>
          <w:sz w:val="22"/>
          <w:szCs w:val="22"/>
        </w:rPr>
        <w:t xml:space="preserve">4  研究者たちは、ゲームが子どもの知能を伸ばす助けになるかもしれない、と話しました。でも、睡眠や運動、心と体の健康、学校の成績への影響は調べていません。この研究は、実験ではありません。子どもたちがもともとしていたことを調べただけです。</w:t>
      </w:r>
    </w:p>
    <w:p>
      <w:pPr>
        <w:spacing w:after="100" w:line="340"/>
      </w:pPr>
      <w:r>
        <w:rPr>
          <w:rFonts w:ascii="Arial" w:eastAsia="Yu Gothic" w:hAnsi="Arial"/>
          <w:sz w:val="22"/>
          <w:szCs w:val="22"/>
        </w:rPr>
        <w:t xml:space="preserve">5  画面を見ていた時間は質問への答えから出したものなので、正確ではないかもしれません。また、研究チームはゲームの種類のちがいも調べていません。</w:t>
      </w:r>
    </w:p>
    <w:p>
      <w:pPr>
        <w:pBdr>
          <w:bottom w:val="single" w:color="0B7CC1" w:sz="8" w:space="2"/>
        </w:pBdr>
        <w:spacing w:after="120" w:before="260"/>
      </w:pPr>
      <w:r>
        <w:rPr>
          <w:rFonts w:ascii="Arial" w:eastAsia="Yu Gothic" w:hAnsi="Arial"/>
          <w:b/>
          <w:bCs/>
          <w:color w:val="0B7CC1"/>
          <w:sz w:val="24"/>
          <w:szCs w:val="24"/>
        </w:rPr>
        <w:t xml:space="preserve">文法ポイント：比較級 + than（～より…）</w:t>
      </w:r>
    </w:p>
    <w:p>
      <w:pPr>
        <w:spacing w:after="100" w:line="300"/>
      </w:pPr>
      <w:r>
        <w:rPr>
          <w:rFonts w:ascii="Arial" w:eastAsia="Yu Gothic" w:hAnsi="Arial"/>
          <w:sz w:val="22"/>
          <w:szCs w:val="22"/>
        </w:rPr>
        <w:t xml:space="preserve">2つを比べて「～より多い・大きい」と言うときは、比較級（more / bigger など）のあとに than を置く。本文の more game time than average は「平均より長いゲームの時間」。bigger gains は big の比較級 bigger を使った形。</w:t>
      </w:r>
    </w:p>
    <w:p>
      <w:pPr>
        <w:spacing w:after="100" w:line="300"/>
        <w:ind w:left="360"/>
      </w:pPr>
      <w:r>
        <w:rPr>
          <w:rFonts w:ascii="Arial" w:eastAsia="Yu Gothic" w:hAnsi="Arial"/>
          <w:sz w:val="22"/>
          <w:szCs w:val="22"/>
        </w:rPr>
        <w:t xml:space="preserve">My brother has more books than me.（兄は私より多くの本を持っている。）</w:t>
      </w:r>
    </w:p>
    <w:p>
      <w:pPr>
        <w:spacing w:after="100" w:line="300"/>
        <w:ind w:left="360"/>
      </w:pPr>
      <w:r>
        <w:rPr>
          <w:rFonts w:ascii="Arial" w:eastAsia="Yu Gothic" w:hAnsi="Arial"/>
          <w:sz w:val="22"/>
          <w:szCs w:val="22"/>
        </w:rPr>
        <w:t xml:space="preserve">This box is bigger than that one.（この箱はあの箱より大きい。）</w:t>
      </w:r>
    </w:p>
    <w:p>
      <w:pPr>
        <w:spacing w:after="0" w:line="300"/>
      </w:pPr>
      <w:r>
        <w:rPr>
          <w:rFonts w:ascii="Arial" w:eastAsia="Yu Gothic" w:hAnsi="Arial"/>
          <w:color w:val="666666"/>
          <w:sz w:val="16"/>
          <w:szCs w:val="16"/>
        </w:rPr>
        <w:t xml:space="preserve">出典：Karolinska Institutet（EurekAlert!）、Karolinska Institutet、Scientific Reports（PubMed Central）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ゲームで頭が良くなる？アメリカの子ども5000人超を2年間追った研究でわかったこと（中学生版ワークシート）</dc:title>
  <dc:creator>時事英語ジュニア</dc:creator>
  <cp:lastModifiedBy>Un-named</cp:lastModifiedBy>
  <cp:revision>1</cp:revision>
  <dcterms:created xsi:type="dcterms:W3CDTF">2026-10-14T20:16:02.668Z</dcterms:created>
  <dcterms:modified xsi:type="dcterms:W3CDTF">2026-10-14T20:16:02.668Z</dcterms:modified>
</cp:coreProperties>
</file>

<file path=docProps/custom.xml><?xml version="1.0" encoding="utf-8"?>
<Properties xmlns="http://schemas.openxmlformats.org/officeDocument/2006/custom-properties" xmlns:vt="http://schemas.openxmlformats.org/officeDocument/2006/docPropsVTypes"/>
</file>