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setlog（セットログ）とは？1時間に1回、2秒の動画で友だちとVlog</w:t>
      </w:r>
    </w:p>
    <w:p>
      <w:pPr>
        <w:spacing w:after="200" w:line="300"/>
      </w:pPr>
      <w:r>
        <w:rPr>
          <w:rFonts w:ascii="Arial" w:eastAsia="Yu Gothic" w:hAnsi="Arial"/>
          <w:b/>
          <w:bCs/>
          <w:color w:val="0B7CC1"/>
          <w:sz w:val="26"/>
          <w:szCs w:val="26"/>
        </w:rPr>
        <w:t xml:space="preserve">Setlog, the Hourly Video App, Spreads Among Japanese Teens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Setlog, a video app from South Korea, has spread quickly among Japanese teenagers this year. The technology news site ITmedia reported in July that it had held first place in the App Store's free app ranking in Japan since around May. Business Insider reported in June that the app first took off in South Korea after K-pop stars posted vlogs made with it.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Users form closed groups of up to 12 people, although ITmedia said a later update raised the limit to 20. Once an hour, each member films a clip of about two seconds. At the end of the day, the app combines everyone's clips into a single vlog, so friends can see what the others were doing at the same hour.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July, Parente, a company that runs a discount app for students, surveyed 479 students, most of them in high school or university. Of those, 91.4 percent knew Setlog, and 73.7 percent were using it. About 70 percent of users had started because a friend invited them. The most common reason for liking the app was that users could record at their own pace, without the pressure of alerts that apps such as BeReal send.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Data from the research firm Sensor Tower, reported in October, showed that Japan had overtaken South Korea as the app's biggest market in mid-July. Japanese users spent only about nine minutes a day on Setlog, far less than on TikTok, but they opened it around 15 times a day.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Still, 51.0 percent of the students in Parente's survey said they expect Setlog to be a passing trend, while 33.7 percent said it could become a standard social media app.</w:t>
      </w:r>
    </w:p>
    <w:p>
      <w:pPr>
        <w:spacing w:after="120" w:line="300"/>
      </w:pPr>
      <w:r>
        <w:rPr>
          <w:rFonts w:ascii="Arial" w:eastAsia="Yu Gothic" w:hAnsi="Arial"/>
          <w:color w:val="555555"/>
          <w:sz w:val="18"/>
          <w:szCs w:val="18"/>
        </w:rPr>
        <w:t xml:space="preserve">音声・ゲーム：https://www.haradaeigo.com/jijieigo-junior/news/2026-10-13-setlog-hourly-vlog-app/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took off（A1）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（急に）人気が出た　suddenly became very popular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closed（A1）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限られた人だけの、非公開の　open only to people who are invited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limit（B1）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上限、限度　the largest number that is allowed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combines（B1）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組み合わせる、まとめる　puts two or more things together as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ペース、速さ　how fast or slow you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pressure（A2）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プレッシャー、重圧　a feeling that you must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alerts（B2）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通知、お知らせ　short messages that a phone shows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overtaken（外）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追いこした　gone past someone that was ahead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passing（A2）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一時的な　lasting for only a short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standard（B1）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定番の、標準の　normal and used by most people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According to ITmedia, what was the group limit raised to?</w:t>
      </w:r>
    </w:p>
    <w:p>
      <w:pPr>
        <w:spacing w:after="100" w:line="300"/>
        <w:ind w:left="360"/>
      </w:pPr>
      <w:r>
        <w:rPr>
          <w:rFonts w:ascii="Arial" w:eastAsia="Yu Gothic" w:hAnsi="Arial"/>
          <w:sz w:val="22"/>
          <w:szCs w:val="22"/>
        </w:rPr>
        <w:t xml:space="preserve">A. 12　　B. 20　　C. 15　　D. 479</w:t>
      </w:r>
    </w:p>
    <w:p>
      <w:pPr>
        <w:spacing w:after="40" w:line="300"/>
      </w:pPr>
      <w:r>
        <w:rPr>
          <w:rFonts w:ascii="Arial" w:eastAsia="Yu Gothic" w:hAnsi="Arial"/>
          <w:sz w:val="22"/>
          <w:szCs w:val="22"/>
        </w:rPr>
        <w:t xml:space="preserve">(2) How long is each clip?</w:t>
      </w:r>
    </w:p>
    <w:p>
      <w:pPr>
        <w:spacing w:after="100" w:line="300"/>
        <w:ind w:left="360"/>
      </w:pPr>
      <w:r>
        <w:rPr>
          <w:rFonts w:ascii="Arial" w:eastAsia="Yu Gothic" w:hAnsi="Arial"/>
          <w:sz w:val="22"/>
          <w:szCs w:val="22"/>
        </w:rPr>
        <w:t xml:space="preserve">A. About two seconds　　B. About two minutes　　C. About nine minutes　　D. About one hour</w:t>
      </w:r>
    </w:p>
    <w:p>
      <w:pPr>
        <w:spacing w:after="40" w:line="300"/>
      </w:pPr>
      <w:r>
        <w:rPr>
          <w:rFonts w:ascii="Arial" w:eastAsia="Yu Gothic" w:hAnsi="Arial"/>
          <w:sz w:val="22"/>
          <w:szCs w:val="22"/>
        </w:rPr>
        <w:t xml:space="preserve">(3) What was the most common reason students liked Setlog?</w:t>
      </w:r>
    </w:p>
    <w:p>
      <w:pPr>
        <w:spacing w:after="100" w:line="300"/>
        <w:ind w:left="360"/>
      </w:pPr>
      <w:r>
        <w:rPr>
          <w:rFonts w:ascii="Arial" w:eastAsia="Yu Gothic" w:hAnsi="Arial"/>
          <w:sz w:val="22"/>
          <w:szCs w:val="22"/>
        </w:rPr>
        <w:t xml:space="preserve">A. It has many filters.　　B. It gives discounts.　　C. They can record at their own pace.　　D. K-pop stars use it.</w:t>
      </w:r>
    </w:p>
    <w:p>
      <w:pPr>
        <w:spacing w:after="40" w:line="300"/>
      </w:pPr>
      <w:r>
        <w:rPr>
          <w:rFonts w:ascii="Arial" w:eastAsia="Yu Gothic" w:hAnsi="Arial"/>
          <w:sz w:val="22"/>
          <w:szCs w:val="22"/>
        </w:rPr>
        <w:t xml:space="preserve">(4) When did Japan overtake South Korea as Setlog's biggest market?</w:t>
      </w:r>
    </w:p>
    <w:p>
      <w:pPr>
        <w:spacing w:after="100" w:line="300"/>
        <w:ind w:left="360"/>
      </w:pPr>
      <w:r>
        <w:rPr>
          <w:rFonts w:ascii="Arial" w:eastAsia="Yu Gothic" w:hAnsi="Arial"/>
          <w:sz w:val="22"/>
          <w:szCs w:val="22"/>
        </w:rPr>
        <w:t xml:space="preserve">A. In May　　B. In October　　C. In June　　D. In mid-July</w:t>
      </w:r>
    </w:p>
    <w:p>
      <w:pPr>
        <w:spacing w:after="40" w:line="300"/>
      </w:pPr>
      <w:r>
        <w:rPr>
          <w:rFonts w:ascii="Arial" w:eastAsia="Yu Gothic" w:hAnsi="Arial"/>
          <w:sz w:val="22"/>
          <w:szCs w:val="22"/>
        </w:rPr>
        <w:t xml:space="preserve">(5) What percentage of students in Parente's survey expect Setlog to be a passing trend?</w:t>
      </w:r>
    </w:p>
    <w:p>
      <w:pPr>
        <w:spacing w:after="100" w:line="300"/>
        <w:ind w:left="360"/>
      </w:pPr>
      <w:r>
        <w:rPr>
          <w:rFonts w:ascii="Arial" w:eastAsia="Yu Gothic" w:hAnsi="Arial"/>
          <w:sz w:val="22"/>
          <w:szCs w:val="22"/>
        </w:rPr>
        <w:t xml:space="preserve">A. 33.7 percent　　B. 51.0 percent　　C. 73.7 percent　　D. 91.4 percent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Japanese users spend more time on Setlog each day than on TikTok.</w:t>
      </w:r>
    </w:p>
    <w:p>
      <w:pPr>
        <w:spacing w:after="100" w:line="300"/>
      </w:pPr>
      <w:r>
        <w:rPr>
          <w:rFonts w:ascii="Arial" w:eastAsia="Yu Gothic" w:hAnsi="Arial"/>
          <w:sz w:val="22"/>
          <w:szCs w:val="22"/>
        </w:rPr>
        <w:t xml:space="preserve">(2) (     ) Most of the students in Parente's survey were in high school or university.</w:t>
      </w:r>
    </w:p>
    <w:p>
      <w:pPr>
        <w:spacing w:after="100" w:line="300"/>
      </w:pPr>
      <w:r>
        <w:rPr>
          <w:rFonts w:ascii="Arial" w:eastAsia="Yu Gothic" w:hAnsi="Arial"/>
          <w:sz w:val="22"/>
          <w:szCs w:val="22"/>
        </w:rPr>
        <w:t xml:space="preserve">(3) (     ) About 70 percent of users started Setlog because they saw an ad.</w:t>
      </w:r>
    </w:p>
    <w:p>
      <w:pPr>
        <w:spacing w:after="100" w:line="300"/>
      </w:pPr>
      <w:r>
        <w:rPr>
          <w:rFonts w:ascii="Arial" w:eastAsia="Yu Gothic" w:hAnsi="Arial"/>
          <w:sz w:val="22"/>
          <w:szCs w:val="22"/>
        </w:rPr>
        <w:t xml:space="preserve">(4) (     ) The app first became popular in South Korea.</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closed / combines / pace / passing / overtaken ]</w:t>
      </w:r>
    </w:p>
    <w:p>
      <w:pPr>
        <w:spacing w:after="100" w:line="300"/>
      </w:pPr>
      <w:r>
        <w:rPr>
          <w:rFonts w:ascii="Arial" w:eastAsia="Yu Gothic" w:hAnsi="Arial"/>
          <w:sz w:val="22"/>
          <w:szCs w:val="22"/>
        </w:rPr>
        <w:t xml:space="preserve">(1) The most common reason for liking the app was that users could record at their own _____, without the pressure of alerts that apps such as BeReal send.</w:t>
      </w:r>
    </w:p>
    <w:p>
      <w:pPr>
        <w:spacing w:after="100" w:line="300"/>
      </w:pPr>
      <w:r>
        <w:rPr>
          <w:rFonts w:ascii="Arial" w:eastAsia="Yu Gothic" w:hAnsi="Arial"/>
          <w:sz w:val="22"/>
          <w:szCs w:val="22"/>
        </w:rPr>
        <w:t xml:space="preserve">(2) At the end of the day, the app _____ everyone's clips into a single vlog, so friends can see what the others were doing at the same hour.</w:t>
      </w:r>
    </w:p>
    <w:p>
      <w:pPr>
        <w:spacing w:after="100" w:line="300"/>
      </w:pPr>
      <w:r>
        <w:rPr>
          <w:rFonts w:ascii="Arial" w:eastAsia="Yu Gothic" w:hAnsi="Arial"/>
          <w:sz w:val="22"/>
          <w:szCs w:val="22"/>
        </w:rPr>
        <w:t xml:space="preserve">(3) Users form _____ groups of up to 12 people, although ITmedia said a later update raised the limit to 20.</w:t>
      </w:r>
    </w:p>
    <w:p>
      <w:pPr>
        <w:spacing w:after="100" w:line="300"/>
      </w:pPr>
      <w:r>
        <w:rPr>
          <w:rFonts w:ascii="Arial" w:eastAsia="Yu Gothic" w:hAnsi="Arial"/>
          <w:sz w:val="22"/>
          <w:szCs w:val="22"/>
        </w:rPr>
        <w:t xml:space="preserve">(4) Still, 51.0 percent of the students in Parente's survey said they expect Setlog to be a _____ trend, while 33.7 percent said it could become a standard social media app.</w:t>
      </w:r>
    </w:p>
    <w:p>
      <w:pPr>
        <w:spacing w:after="100" w:line="300"/>
      </w:pPr>
      <w:r>
        <w:rPr>
          <w:rFonts w:ascii="Arial" w:eastAsia="Yu Gothic" w:hAnsi="Arial"/>
          <w:sz w:val="22"/>
          <w:szCs w:val="22"/>
        </w:rPr>
        <w:t xml:space="preserve">(5) Data from the research firm Sensor Tower, reported in October, showed that Japan had _____ South Korea as the app's biggest market in mid-July.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seconds / each / clip / of / two / films / hour, / Once / member / about / an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it / percent / knew / 73.7 / and / Setlog, / Of / 91.4 / using / percent / those, / were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had / them / invited / a / started / of / 70 / percent / users / friend / About / because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Filming every hour might show private places or people who did not agree to be filmed. What rules would make apps like Setlog safer to use?（1時間ごとに撮影すると、人に見せたくない場所や、撮られることに同意していない人が映るかもしれません。セットログのようなアプリをより安全に使うには、どんなルールが必要だと思いますか。）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Setlog will be a passing trend or a standard app? Give your reasons.（セットログは一時的な流行で終わると思いますか、それとも定番のアプリになると思いますか。理由も答えましょう。）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pace  (2) combines  (3) closed  (4) passing  (5) overtaken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Once an hour, each member films a clip of about two seconds.</w:t>
      </w:r>
    </w:p>
    <w:p>
      <w:pPr>
        <w:spacing w:after="100" w:line="300"/>
        <w:ind w:left="360"/>
      </w:pPr>
      <w:r>
        <w:rPr>
          <w:rFonts w:ascii="Arial" w:eastAsia="Yu Gothic" w:hAnsi="Arial"/>
          <w:sz w:val="22"/>
          <w:szCs w:val="22"/>
        </w:rPr>
        <w:t xml:space="preserve">(2) Of those, 91.4 percent knew Setlog, and 73.7 percent were using it.</w:t>
      </w:r>
    </w:p>
    <w:p>
      <w:pPr>
        <w:spacing w:after="100" w:line="300"/>
        <w:ind w:left="360"/>
      </w:pPr>
      <w:r>
        <w:rPr>
          <w:rFonts w:ascii="Arial" w:eastAsia="Yu Gothic" w:hAnsi="Arial"/>
          <w:sz w:val="22"/>
          <w:szCs w:val="22"/>
        </w:rPr>
        <w:t xml:space="preserve">(3) About 70 percent of users had started because a friend invited them.</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韓国生まれの動画アプリ「セットログ」が、今年、日本の10代のあいだで急速に広まっています。ITニュースサイトのITmediaは7月、このアプリが5月ごろから、日本のApp Storeの無料アプリランキングで1位を保っていると伝えました。ビジネスインサイダーは6月、K-POPのスターたちがこのアプリで作ったVlogを投稿したのをきっかけに、まず韓国で人気に火がついたと伝えました。</w:t>
      </w:r>
    </w:p>
    <w:p>
      <w:pPr>
        <w:spacing w:after="100" w:line="340"/>
      </w:pPr>
      <w:r>
        <w:rPr>
          <w:rFonts w:ascii="Arial" w:eastAsia="Yu Gothic" w:hAnsi="Arial"/>
          <w:sz w:val="22"/>
          <w:szCs w:val="22"/>
        </w:rPr>
        <w:t xml:space="preserve">2  利用者は最大12人の、招かれた人だけのグループを作ります。ただしITmediaによると、その後のアップデートで上限は20人に増えました。1時間に1回、メンバーはそれぞれ約2秒の動画をとります。1日の終わりに、アプリが全員の動画を1本のVlogにまとめるので、友だちがそれぞれ同じ時間に何をしていたかがわかります。</w:t>
      </w:r>
    </w:p>
    <w:p>
      <w:pPr>
        <w:spacing w:after="100" w:line="340"/>
      </w:pPr>
      <w:r>
        <w:rPr>
          <w:rFonts w:ascii="Arial" w:eastAsia="Yu Gothic" w:hAnsi="Arial"/>
          <w:sz w:val="22"/>
          <w:szCs w:val="22"/>
        </w:rPr>
        <w:t xml:space="preserve">3  7月、学生向けの割引アプリを運営するパレンテという会社が、学生479人を調査しました。その多くは高校生か大学生です。そのうち91.4％がセットログを知っていて、73.7％が使っていました。利用者の約70％は、友だちにさそわれて使い始めていました。アプリが好きな理由でいちばん多かったのは、BeRealなどのアプリが送ってくる通知に追われず、自分のペースで記録できることでした。</w:t>
      </w:r>
    </w:p>
    <w:p>
      <w:pPr>
        <w:spacing w:after="100" w:line="340"/>
      </w:pPr>
      <w:r>
        <w:rPr>
          <w:rFonts w:ascii="Arial" w:eastAsia="Yu Gothic" w:hAnsi="Arial"/>
          <w:sz w:val="22"/>
          <w:szCs w:val="22"/>
        </w:rPr>
        <w:t xml:space="preserve">4  10月に報じられた調査会社センサータワーのデータによると、7月中旬に日本が韓国を追いこし、このアプリのいちばん大きな市場になりました。日本の利用者がセットログを使う時間は1日に約9分だけで、TikTokよりずっと短いのですが、アプリを開く回数は1日に約15回にのぼりました。</w:t>
      </w:r>
    </w:p>
    <w:p>
      <w:pPr>
        <w:spacing w:after="100" w:line="340"/>
      </w:pPr>
      <w:r>
        <w:rPr>
          <w:rFonts w:ascii="Arial" w:eastAsia="Yu Gothic" w:hAnsi="Arial"/>
          <w:sz w:val="22"/>
          <w:szCs w:val="22"/>
        </w:rPr>
        <w:t xml:space="preserve">5  それでも、パレンテの調査に答えた学生の51.0％は、セットログは一時的な流行で終わると考えていて、定番のSNSになるかもしれないと答えたのは33.7％でした。</w:t>
      </w:r>
    </w:p>
    <w:p>
      <w:pPr>
        <w:pBdr>
          <w:bottom w:val="single" w:color="0B7CC1" w:sz="8" w:space="2"/>
        </w:pBdr>
        <w:spacing w:after="120" w:before="260"/>
      </w:pPr>
      <w:r>
        <w:rPr>
          <w:rFonts w:ascii="Arial" w:eastAsia="Yu Gothic" w:hAnsi="Arial"/>
          <w:b/>
          <w:bCs/>
          <w:color w:val="0B7CC1"/>
          <w:sz w:val="24"/>
          <w:szCs w:val="24"/>
        </w:rPr>
        <w:t xml:space="preserve">文法ポイント：接続詞 while（対比「〜なのに対して」）</w:t>
      </w:r>
    </w:p>
    <w:p>
      <w:pPr>
        <w:spacing w:after="100" w:line="300"/>
      </w:pPr>
      <w:r>
        <w:rPr>
          <w:rFonts w:ascii="Arial" w:eastAsia="Yu Gothic" w:hAnsi="Arial"/>
          <w:sz w:val="22"/>
          <w:szCs w:val="22"/>
        </w:rPr>
        <w:t xml:space="preserve">2つのことを比べて「Aなのに対して、B」と言うときに使う。本文の 51.0 percent ... said they expect Setlog to be a passing trend, while 33.7 percent said it could become a standard social media app は「51.0％が一時的な流行だと考えているのに対して、33.7％は定番になりうると答えた」という意味。while には「〜する間に」の意味もあるので、文の流れで見分ける。</w:t>
      </w:r>
    </w:p>
    <w:p>
      <w:pPr>
        <w:spacing w:after="100" w:line="300"/>
        <w:ind w:left="360"/>
      </w:pPr>
      <w:r>
        <w:rPr>
          <w:rFonts w:ascii="Arial" w:eastAsia="Yu Gothic" w:hAnsi="Arial"/>
          <w:sz w:val="22"/>
          <w:szCs w:val="22"/>
        </w:rPr>
        <w:t xml:space="preserve">My sister likes cats, while I like dogs.（姉はネコが好きなのに対して、私はイヌが好きだ。）</w:t>
      </w:r>
    </w:p>
    <w:p>
      <w:pPr>
        <w:spacing w:after="100" w:line="300"/>
        <w:ind w:left="360"/>
      </w:pPr>
      <w:r>
        <w:rPr>
          <w:rFonts w:ascii="Arial" w:eastAsia="Yu Gothic" w:hAnsi="Arial"/>
          <w:sz w:val="22"/>
          <w:szCs w:val="22"/>
        </w:rPr>
        <w:t xml:space="preserve">Some students walk to school, while others take the bus.（歩いて通学する生徒もいれば、バスで通う生徒もいる。）</w:t>
      </w:r>
    </w:p>
    <w:p>
      <w:pPr>
        <w:spacing w:after="0" w:line="300"/>
      </w:pPr>
      <w:r>
        <w:rPr>
          <w:rFonts w:ascii="Arial" w:eastAsia="Yu Gothic" w:hAnsi="Arial"/>
          <w:color w:val="666666"/>
          <w:sz w:val="16"/>
          <w:szCs w:val="16"/>
        </w:rPr>
        <w:t xml:space="preserve">出典：ITmedia NEWS、Business Insider Japan、コマースピック、DigitalToday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setlog（セットログ）とは？1時間に1回、2秒の動画で友だちとVlog（高校生版ワークシート）</dc:title>
  <dc:creator>時事英語ジュニア</dc:creator>
  <cp:lastModifiedBy>Un-named</cp:lastModifiedBy>
  <cp:revision>1</cp:revision>
  <dcterms:created xsi:type="dcterms:W3CDTF">2026-10-14T20:15:57.512Z</dcterms:created>
  <dcterms:modified xsi:type="dcterms:W3CDTF">2026-10-14T20:15:57.512Z</dcterms:modified>
</cp:coreProperties>
</file>

<file path=docProps/custom.xml><?xml version="1.0" encoding="utf-8"?>
<Properties xmlns="http://schemas.openxmlformats.org/officeDocument/2006/custom-properties" xmlns:vt="http://schemas.openxmlformats.org/officeDocument/2006/docPropsVTypes"/>
</file>