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ワークシート（高校生レベル）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「リズム天国」11年ぶりの新作が100万本突破　昔のゲームもTikTokで再ブーム</w:t>
      </w:r>
    </w:p>
    <w:p>
      <w:pPr>
        <w:spacing w:after="200" w:line="300"/>
      </w:pPr>
      <w:r>
        <w:rPr>
          <w:rFonts w:ascii="Arial" w:eastAsia="Yu Gothic" w:hAnsi="Arial"/>
          <w:b/>
          <w:bCs/>
          <w:color w:val="0B7CC1"/>
          <w:sz w:val="26"/>
          <w:szCs w:val="26"/>
        </w:rPr>
        <w:t xml:space="preserve">Rhythm Heaven Returns With Over One Million Sales</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Rhythm Heaven Miracle Stars, the first new title in Nintendo's Rhythm Heaven series in about 11 years, has sold more than one million copies in Japan. The game went on sale for the Nintendo Switch on July 2. As in earlier titles, players press buttons in time with music in a series of short rhythm games.</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The sales figure comes from Famitsu, a game magazine that publishes weekly estimates of sales at stores across Japan. In the week from September 7 to 13, Miracle Stars sold 24,756 copies, which pushed its total to 1,000,045. It was the seventh time the game had topped the weekly chart. Copies bought and downloaded online are not part of the count.</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Famitsu also publishes a monthly chart that counts only packaged copies. On that chart, Miracle Stars was the best-selling game in Japan in both July and August. It sold about 271,000 packaged copies in August alone, bringing its total on that chart to about 946,000.</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Interest in the series had been growing among Japanese teenagers even before the new title came out. In the second half of April, the company Mynavi surveyed 610 girls aged 13 to 19 about trends. In the activities group of its ranking, second place went to a short rhythm game from a 2011 Rhythm Heaven title, with 16.7 percent. The game's Japanese name means "wrestler press conference," and Mynavi said its music had recently spread on TikTok.</w:t>
      </w:r>
    </w:p>
    <w:p>
      <w:pPr>
        <w:spacing w:after="140" w:line="360"/>
      </w:pPr>
      <w:r>
        <w:rPr>
          <w:rFonts w:ascii="Arial" w:eastAsia="Yu Gothic" w:hAnsi="Arial"/>
          <w:b/>
          <w:bCs/>
          <w:color w:val="0B7CC1"/>
          <w:sz w:val="22"/>
          <w:szCs w:val="22"/>
        </w:rPr>
        <w:t xml:space="preserve">5  </w:t>
      </w:r>
      <w:r>
        <w:rPr>
          <w:rFonts w:ascii="Arial" w:eastAsia="Yu Gothic" w:hAnsi="Arial"/>
          <w:sz w:val="23"/>
          <w:szCs w:val="23"/>
        </w:rPr>
        <w:t xml:space="preserve">Mynavi linked several items on its list, including sticker albums and photo sticker booths, to a wider boom in culture from the Heisei era. That era lasted from 1989 to 2019.</w:t>
      </w:r>
    </w:p>
    <w:p>
      <w:pPr>
        <w:spacing w:after="120" w:line="300"/>
      </w:pPr>
      <w:r>
        <w:rPr>
          <w:rFonts w:ascii="Arial" w:eastAsia="Yu Gothic" w:hAnsi="Arial"/>
          <w:color w:val="555555"/>
          <w:sz w:val="18"/>
          <w:szCs w:val="18"/>
        </w:rPr>
        <w:t xml:space="preserve">音声・ゲーム：https://www.haradaeigo.com/jijieigo-junior/news/2026-10-13-rhythm-heaven-million-sales/</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title（A2）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作品（ゲーム・本・映画の1本）　one game, book or film with its own name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estimates（B1）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推計、見積もり　numbers that are close guesses, not exact counts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pushed（A1）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（数を）押し上げた　made a number go higher</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topped（A1）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1位になった　was in the highest place on a list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packaged（B1）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パッケージ版の、箱入りの　sold in a box, not as a download</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surveyed（A1）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調査した　asked a large group of people questions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wrestler（外）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レスラー　a person who fights by holding and throwing others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press conference（B2）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記者会見　a meeting where reporters ask someone questions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linked（B1）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結びつけた、関係づけた　said that two things are connected</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era（B1）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時代　a long period in history with its own name</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How long had fans waited for a new title in the series?</w:t>
      </w:r>
    </w:p>
    <w:p>
      <w:pPr>
        <w:spacing w:after="100" w:line="300"/>
        <w:ind w:left="360"/>
      </w:pPr>
      <w:r>
        <w:rPr>
          <w:rFonts w:ascii="Arial" w:eastAsia="Yu Gothic" w:hAnsi="Arial"/>
          <w:sz w:val="22"/>
          <w:szCs w:val="22"/>
        </w:rPr>
        <w:t xml:space="preserve">A. About 2 years　　B. About 11 years　　C. About 19 years　　D. About 30 years</w:t>
      </w:r>
    </w:p>
    <w:p>
      <w:pPr>
        <w:spacing w:after="40" w:line="300"/>
      </w:pPr>
      <w:r>
        <w:rPr>
          <w:rFonts w:ascii="Arial" w:eastAsia="Yu Gothic" w:hAnsi="Arial"/>
          <w:sz w:val="22"/>
          <w:szCs w:val="22"/>
        </w:rPr>
        <w:t xml:space="preserve">(2) How many copies did the game sell in the week from September 7 to 13?</w:t>
      </w:r>
    </w:p>
    <w:p>
      <w:pPr>
        <w:spacing w:after="100" w:line="300"/>
        <w:ind w:left="360"/>
      </w:pPr>
      <w:r>
        <w:rPr>
          <w:rFonts w:ascii="Arial" w:eastAsia="Yu Gothic" w:hAnsi="Arial"/>
          <w:sz w:val="22"/>
          <w:szCs w:val="22"/>
        </w:rPr>
        <w:t xml:space="preserve">A. 1,000,045　　B. 271,000　　C. 24,756　　D. 946,000</w:t>
      </w:r>
    </w:p>
    <w:p>
      <w:pPr>
        <w:spacing w:after="40" w:line="300"/>
      </w:pPr>
      <w:r>
        <w:rPr>
          <w:rFonts w:ascii="Arial" w:eastAsia="Yu Gothic" w:hAnsi="Arial"/>
          <w:sz w:val="22"/>
          <w:szCs w:val="22"/>
        </w:rPr>
        <w:t xml:space="preserve">(3) What does Famitsu's monthly chart count?</w:t>
      </w:r>
    </w:p>
    <w:p>
      <w:pPr>
        <w:spacing w:after="100" w:line="300"/>
        <w:ind w:left="360"/>
      </w:pPr>
      <w:r>
        <w:rPr>
          <w:rFonts w:ascii="Arial" w:eastAsia="Yu Gothic" w:hAnsi="Arial"/>
          <w:sz w:val="22"/>
          <w:szCs w:val="22"/>
        </w:rPr>
        <w:t xml:space="preserve">A. Only packaged copies　　B. Only downloads　　C. Games sold outside Japan　　D. Videos on TikTok</w:t>
      </w:r>
    </w:p>
    <w:p>
      <w:pPr>
        <w:spacing w:after="40" w:line="300"/>
      </w:pPr>
      <w:r>
        <w:rPr>
          <w:rFonts w:ascii="Arial" w:eastAsia="Yu Gothic" w:hAnsi="Arial"/>
          <w:sz w:val="22"/>
          <w:szCs w:val="22"/>
        </w:rPr>
        <w:t xml:space="preserve">(4) What was chosen by 16.7 percent of the girls in Mynavi's survey?</w:t>
      </w:r>
    </w:p>
    <w:p>
      <w:pPr>
        <w:spacing w:after="100" w:line="300"/>
        <w:ind w:left="360"/>
      </w:pPr>
      <w:r>
        <w:rPr>
          <w:rFonts w:ascii="Arial" w:eastAsia="Yu Gothic" w:hAnsi="Arial"/>
          <w:sz w:val="22"/>
          <w:szCs w:val="22"/>
        </w:rPr>
        <w:t xml:space="preserve">A. Sticker albums　　B. Miracle Stars　　C. Photo sticker booths　　D. A short rhythm game from a 2011 title</w:t>
      </w:r>
    </w:p>
    <w:p>
      <w:pPr>
        <w:spacing w:after="40" w:line="300"/>
      </w:pPr>
      <w:r>
        <w:rPr>
          <w:rFonts w:ascii="Arial" w:eastAsia="Yu Gothic" w:hAnsi="Arial"/>
          <w:sz w:val="22"/>
          <w:szCs w:val="22"/>
        </w:rPr>
        <w:t xml:space="preserve">(5) What did Mynavi link several items on its list to?</w:t>
      </w:r>
    </w:p>
    <w:p>
      <w:pPr>
        <w:spacing w:after="100" w:line="300"/>
        <w:ind w:left="360"/>
      </w:pPr>
      <w:r>
        <w:rPr>
          <w:rFonts w:ascii="Arial" w:eastAsia="Yu Gothic" w:hAnsi="Arial"/>
          <w:sz w:val="22"/>
          <w:szCs w:val="22"/>
        </w:rPr>
        <w:t xml:space="preserve">A. A boom in culture from the Heisei era　　B. A new TV show　　C. Cheaper game prices　　D. A sports event</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Miracle Stars topped Famitsu's weekly chart for the first time in September.</w:t>
      </w:r>
    </w:p>
    <w:p>
      <w:pPr>
        <w:spacing w:after="100" w:line="300"/>
      </w:pPr>
      <w:r>
        <w:rPr>
          <w:rFonts w:ascii="Arial" w:eastAsia="Yu Gothic" w:hAnsi="Arial"/>
          <w:sz w:val="22"/>
          <w:szCs w:val="22"/>
        </w:rPr>
        <w:t xml:space="preserve">(2) (     ) Copies downloaded online are included in Famitsu's weekly count.</w:t>
      </w:r>
    </w:p>
    <w:p>
      <w:pPr>
        <w:spacing w:after="100" w:line="300"/>
      </w:pPr>
      <w:r>
        <w:rPr>
          <w:rFonts w:ascii="Arial" w:eastAsia="Yu Gothic" w:hAnsi="Arial"/>
          <w:sz w:val="22"/>
          <w:szCs w:val="22"/>
        </w:rPr>
        <w:t xml:space="preserve">(3) (     ) On Famitsu's monthly chart, Miracle Stars was the best-selling game in Japan in July and August.</w:t>
      </w:r>
    </w:p>
    <w:p>
      <w:pPr>
        <w:spacing w:after="100" w:line="300"/>
      </w:pPr>
      <w:r>
        <w:rPr>
          <w:rFonts w:ascii="Arial" w:eastAsia="Yu Gothic" w:hAnsi="Arial"/>
          <w:sz w:val="22"/>
          <w:szCs w:val="22"/>
        </w:rPr>
        <w:t xml:space="preserve">(4) (     ) Mynavi surveyed girls aged 13 to 19.</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topped / estimates / packaged / title / pushed / surveyed ]</w:t>
      </w:r>
    </w:p>
    <w:p>
      <w:pPr>
        <w:spacing w:after="100" w:line="300"/>
      </w:pPr>
      <w:r>
        <w:rPr>
          <w:rFonts w:ascii="Arial" w:eastAsia="Yu Gothic" w:hAnsi="Arial"/>
          <w:sz w:val="22"/>
          <w:szCs w:val="22"/>
        </w:rPr>
        <w:t xml:space="preserve">(1) Famitsu also publishes a monthly chart that counts only _____ copies.</w:t>
      </w:r>
    </w:p>
    <w:p>
      <w:pPr>
        <w:spacing w:after="100" w:line="300"/>
      </w:pPr>
      <w:r>
        <w:rPr>
          <w:rFonts w:ascii="Arial" w:eastAsia="Yu Gothic" w:hAnsi="Arial"/>
          <w:sz w:val="22"/>
          <w:szCs w:val="22"/>
        </w:rPr>
        <w:t xml:space="preserve">(2) It was the seventh time the game had _____ the weekly chart.</w:t>
      </w:r>
    </w:p>
    <w:p>
      <w:pPr>
        <w:spacing w:after="100" w:line="300"/>
      </w:pPr>
      <w:r>
        <w:rPr>
          <w:rFonts w:ascii="Arial" w:eastAsia="Yu Gothic" w:hAnsi="Arial"/>
          <w:sz w:val="22"/>
          <w:szCs w:val="22"/>
        </w:rPr>
        <w:t xml:space="preserve">(3) Rhythm Heaven Miracle Stars, the first new _____ in Nintendo's Rhythm Heaven series in about 11 years, has sold more than one million copies in Japan.</w:t>
      </w:r>
    </w:p>
    <w:p>
      <w:pPr>
        <w:spacing w:after="100" w:line="300"/>
      </w:pPr>
      <w:r>
        <w:rPr>
          <w:rFonts w:ascii="Arial" w:eastAsia="Yu Gothic" w:hAnsi="Arial"/>
          <w:sz w:val="22"/>
          <w:szCs w:val="22"/>
        </w:rPr>
        <w:t xml:space="preserve">(4) In the second half of April, the company Mynavi _____ 610 girls aged 13 to 19 about trends.</w:t>
      </w:r>
    </w:p>
    <w:p>
      <w:pPr>
        <w:spacing w:after="100" w:line="300"/>
      </w:pPr>
      <w:r>
        <w:rPr>
          <w:rFonts w:ascii="Arial" w:eastAsia="Yu Gothic" w:hAnsi="Arial"/>
          <w:sz w:val="22"/>
          <w:szCs w:val="22"/>
        </w:rPr>
        <w:t xml:space="preserve">(5) In the week from September 7 to 13, Miracle Stars sold 24,756 copies, which _____ its total to 1,000,045.</w:t>
      </w:r>
    </w:p>
    <w:p>
      <w:pPr>
        <w:spacing w:after="100" w:line="300"/>
      </w:pPr>
      <w:r>
        <w:rPr>
          <w:rFonts w:ascii="Arial" w:eastAsia="Yu Gothic" w:hAnsi="Arial"/>
          <w:sz w:val="22"/>
          <w:szCs w:val="22"/>
        </w:rPr>
        <w:t xml:space="preserve">(6) The sales figure comes from Famitsu, a game magazine that publishes weekly _____ of sales at stores across Japan.</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the / game / sale / The / 2 / Nintendo / went / on / for / July / on / Switch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packaged / that / also / chart / copies / only / counts / Famitsu / a / monthly / publishes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( 1989 / to / lasted / 2019 / from / era / That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Why do you think old games and songs often become popular again on social media?（昔のゲームや歌がSNSでまた人気になることが多いのはなぜだと思いますか。）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Some people say rhythm games can help players get better at music. Do you agree? Give your reasons.（リズムゲームは音楽が上手になるのに役立つという人もいます。あなたは賛成ですか。理由も答えましょう。）</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B  (2) C  (3) A  (4) D  (5) A</w:t>
      </w:r>
    </w:p>
    <w:p>
      <w:pPr>
        <w:spacing w:after="100" w:line="300"/>
      </w:pPr>
      <w:r>
        <w:rPr>
          <w:rFonts w:ascii="Arial" w:eastAsia="Yu Gothic" w:hAnsi="Arial"/>
          <w:sz w:val="22"/>
          <w:szCs w:val="22"/>
        </w:rPr>
        <w:t xml:space="preserve">2. (1) F  (2) F  (3) T  (4) T</w:t>
      </w:r>
    </w:p>
    <w:p>
      <w:pPr>
        <w:spacing w:after="100" w:line="300"/>
      </w:pPr>
      <w:r>
        <w:rPr>
          <w:rFonts w:ascii="Arial" w:eastAsia="Yu Gothic" w:hAnsi="Arial"/>
          <w:sz w:val="22"/>
          <w:szCs w:val="22"/>
        </w:rPr>
        <w:t xml:space="preserve">3. (1) packaged  (2) topped  (3) title  (4) surveyed  (5) pushed  (6) estimates</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The game went on sale for the Nintendo Switch on July 2.</w:t>
      </w:r>
    </w:p>
    <w:p>
      <w:pPr>
        <w:spacing w:after="100" w:line="300"/>
        <w:ind w:left="360"/>
      </w:pPr>
      <w:r>
        <w:rPr>
          <w:rFonts w:ascii="Arial" w:eastAsia="Yu Gothic" w:hAnsi="Arial"/>
          <w:sz w:val="22"/>
          <w:szCs w:val="22"/>
        </w:rPr>
        <w:t xml:space="preserve">(2) Famitsu also publishes a monthly chart that counts only packaged copies.</w:t>
      </w:r>
    </w:p>
    <w:p>
      <w:pPr>
        <w:spacing w:after="100" w:line="300"/>
        <w:ind w:left="360"/>
      </w:pPr>
      <w:r>
        <w:rPr>
          <w:rFonts w:ascii="Arial" w:eastAsia="Yu Gothic" w:hAnsi="Arial"/>
          <w:sz w:val="22"/>
          <w:szCs w:val="22"/>
        </w:rPr>
        <w:t xml:space="preserve">(3) That era lasted from 1989 to 2019.</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任天堂の「リズム天国」シリーズで約11年ぶりの新作『リズム天国 ミラクルスターズ』が、日本で100万本以上を売り上げました。このゲームは7月2日に、ニンテンドースイッチ用に発売されました。これまでの作品と同じように、短いリズムゲームを次々に遊び、音楽に合わせてボタンを押します。</w:t>
      </w:r>
    </w:p>
    <w:p>
      <w:pPr>
        <w:spacing w:after="100" w:line="340"/>
      </w:pPr>
      <w:r>
        <w:rPr>
          <w:rFonts w:ascii="Arial" w:eastAsia="Yu Gothic" w:hAnsi="Arial"/>
          <w:sz w:val="22"/>
          <w:szCs w:val="22"/>
        </w:rPr>
        <w:t xml:space="preserve">2  この販売本数は、日本中のお店での売り上げを毎週推計して発表しているゲーム雑誌、ファミ通によるものです。9月7日から13日の週に、『ミラクルスターズ』は2万4756本を売り、累計は100万45本になりました。週間ランキングで1位になったのは、これが7回目でした。インターネットで買ってダウンロードした分は、この数に入っていません。</w:t>
      </w:r>
    </w:p>
    <w:p>
      <w:pPr>
        <w:spacing w:after="100" w:line="340"/>
      </w:pPr>
      <w:r>
        <w:rPr>
          <w:rFonts w:ascii="Arial" w:eastAsia="Yu Gothic" w:hAnsi="Arial"/>
          <w:sz w:val="22"/>
          <w:szCs w:val="22"/>
        </w:rPr>
        <w:t xml:space="preserve">3  ファミ通は、パッケージ版だけを数える月ごとのランキングも発表しています。そのランキングで、『ミラクルスターズ』は7月と8月の2か月続けて、日本でいちばん売れたゲームになりました。8月だけでパッケージ版が約27万1000本売れ、このランキングでの累計は約94万6000本になりました。</w:t>
      </w:r>
    </w:p>
    <w:p>
      <w:pPr>
        <w:spacing w:after="100" w:line="340"/>
      </w:pPr>
      <w:r>
        <w:rPr>
          <w:rFonts w:ascii="Arial" w:eastAsia="Yu Gothic" w:hAnsi="Arial"/>
          <w:sz w:val="22"/>
          <w:szCs w:val="22"/>
        </w:rPr>
        <w:t xml:space="preserve">4  新作が出る前から、日本の10代のあいだでは、このシリーズへの関心が高まっていました。4月の後半に、マイナビという会社が、13歳から19歳の女子610人に流行について調査しました。そのランキングの「コト」部門では、2011年の「リズム天国」の作品に入っている短いリズムゲームが、16.7％で2位になりました。このゲームの日本語の名前は「レスラー会見」で、マイナビによると、その曲が最近TikTokで広まっていました。</w:t>
      </w:r>
    </w:p>
    <w:p>
      <w:pPr>
        <w:spacing w:after="100" w:line="340"/>
      </w:pPr>
      <w:r>
        <w:rPr>
          <w:rFonts w:ascii="Arial" w:eastAsia="Yu Gothic" w:hAnsi="Arial"/>
          <w:sz w:val="22"/>
          <w:szCs w:val="22"/>
        </w:rPr>
        <w:t xml:space="preserve">5  マイナビは、シール帳やプリクラなど、ランキングに入ったいくつかのものを、平成の文化のブームと結びつけています。平成は1989年から2019年まで続きました。</w:t>
      </w:r>
    </w:p>
    <w:p>
      <w:pPr>
        <w:pBdr>
          <w:bottom w:val="single" w:color="0B7CC1" w:sz="8" w:space="2"/>
        </w:pBdr>
        <w:spacing w:after="120" w:before="260"/>
      </w:pPr>
      <w:r>
        <w:rPr>
          <w:rFonts w:ascii="Arial" w:eastAsia="Yu Gothic" w:hAnsi="Arial"/>
          <w:b/>
          <w:bCs/>
          <w:color w:val="0B7CC1"/>
          <w:sz w:val="24"/>
          <w:szCs w:val="24"/>
        </w:rPr>
        <w:t xml:space="preserve">文法ポイント：過去完了 had + 過去分詞</w:t>
      </w:r>
    </w:p>
    <w:p>
      <w:pPr>
        <w:spacing w:after="100" w:line="300"/>
      </w:pPr>
      <w:r>
        <w:rPr>
          <w:rFonts w:ascii="Arial" w:eastAsia="Yu Gothic" w:hAnsi="Arial"/>
          <w:sz w:val="22"/>
          <w:szCs w:val="22"/>
        </w:rPr>
        <w:t xml:space="preserve">過去のある時点までに「（すでに）〜していた」ことを表す。本文の It was the seventh time the game had topped the weekly chart. は、「（9月のその週の時点で）週間1位になったのは7回目だった」という意味。The first time / the seventh time などのあとは、その時点までの経験を表すので完了形がよく使われる。</w:t>
      </w:r>
    </w:p>
    <w:p>
      <w:pPr>
        <w:spacing w:after="100" w:line="300"/>
        <w:ind w:left="360"/>
      </w:pPr>
      <w:r>
        <w:rPr>
          <w:rFonts w:ascii="Arial" w:eastAsia="Yu Gothic" w:hAnsi="Arial"/>
          <w:sz w:val="22"/>
          <w:szCs w:val="22"/>
        </w:rPr>
        <w:t xml:space="preserve">When I got to the station, the train had already left.（駅に着いたとき、電車はもう出てしまっていた。）</w:t>
      </w:r>
    </w:p>
    <w:p>
      <w:pPr>
        <w:spacing w:after="100" w:line="300"/>
        <w:ind w:left="360"/>
      </w:pPr>
      <w:r>
        <w:rPr>
          <w:rFonts w:ascii="Arial" w:eastAsia="Yu Gothic" w:hAnsi="Arial"/>
          <w:sz w:val="22"/>
          <w:szCs w:val="22"/>
        </w:rPr>
        <w:t xml:space="preserve">It was the first time I had seen snow.（雪を見たのはそれが初めてだった。）</w:t>
      </w:r>
    </w:p>
    <w:p>
      <w:pPr>
        <w:spacing w:after="0" w:line="300"/>
      </w:pPr>
      <w:r>
        <w:rPr>
          <w:rFonts w:ascii="Arial" w:eastAsia="Yu Gothic" w:hAnsi="Arial"/>
          <w:color w:val="666666"/>
          <w:sz w:val="16"/>
          <w:szCs w:val="16"/>
        </w:rPr>
        <w:t xml:space="preserve">出典：AUTOMATON、ファミ通.com、ファミ通.com、マイナビニュース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「リズム天国」11年ぶりの新作が100万本突破　昔のゲームもTikTokで再ブーム（高校生版ワークシート）</dc:title>
  <dc:creator>時事英語ジュニア</dc:creator>
  <cp:lastModifiedBy>Un-named</cp:lastModifiedBy>
  <cp:revision>1</cp:revision>
  <dcterms:created xsi:type="dcterms:W3CDTF">2026-10-14T20:15:57.922Z</dcterms:created>
  <dcterms:modified xsi:type="dcterms:W3CDTF">2026-10-14T20:15:57.922Z</dcterms:modified>
</cp:coreProperties>
</file>

<file path=docProps/custom.xml><?xml version="1.0" encoding="utf-8"?>
<Properties xmlns="http://schemas.openxmlformats.org/officeDocument/2006/custom-properties" xmlns:vt="http://schemas.openxmlformats.org/officeDocument/2006/docPropsVTypes"/>
</file>