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カスハラ対策が全企業の義務に　10月1日から働く人を守る新ルール</w:t>
      </w:r>
    </w:p>
    <w:p>
      <w:pPr>
        <w:spacing w:after="200" w:line="300"/>
      </w:pPr>
      <w:r>
        <w:rPr>
          <w:rFonts w:ascii="Arial" w:eastAsia="Yu Gothic" w:hAnsi="Arial"/>
          <w:b/>
          <w:bCs/>
          <w:color w:val="0B7CC1"/>
          <w:sz w:val="26"/>
          <w:szCs w:val="26"/>
        </w:rPr>
        <w:t xml:space="preserve">Customer Harassment Measures Become Mandatory in Japan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Every employer in Japan has been required since October 1 to take measures against customer harassment, known in Japanese as kasuhara. The obligation, set out in a labor law revised in 2025, applies to all companies and to local governments.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health and labor ministry defines customer harassment as words or actions by customers that go beyond what society would normally accept and harm employees' working environment. Its guidelines list examples such as demands with no reasonable basis, physical attacks, insults, and refusing to leave a shop. Forcing staff to kneel on the floor and apologize is also included. The rules apply to behavior over the phone and on social media as well as face to face. Customers here also include people using facilities such as stations, airports, hospitals, and schools.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Under the guidelines, employers must adopt a clear policy of protecting workers and share it with their staff. They must set up a consultation desk, investigate incidents quickly, and support those affected. Workers who ask for help must not be treated unfairly.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ministry suggests steps such as not leaving an employee to handle a problem customer alone. It also says companies should report possible crimes to the police. At the same time, employers are told to respect consumers' rights and avoid unfair treatment of people with disabilities.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same law also made it mandatory for companies to prevent sexual harassment of job seekers, such as students looking for work.</w:t>
      </w:r>
    </w:p>
    <w:p>
      <w:pPr>
        <w:spacing w:after="120" w:line="300"/>
      </w:pPr>
      <w:r>
        <w:rPr>
          <w:rFonts w:ascii="Arial" w:eastAsia="Yu Gothic" w:hAnsi="Arial"/>
          <w:color w:val="555555"/>
          <w:sz w:val="18"/>
          <w:szCs w:val="18"/>
        </w:rPr>
        <w:t xml:space="preserve">音声・ゲーム：https://www.haradaeigo.com/jijieigo-junior/news/2026-10-01-customer-harassment-rules-start/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employer（B2）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雇い主　a person or company that pays people to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measures（B1）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対策、手段　actions taken to deal with a problem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obligation（B2）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義務　something you must do because of a rule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revised（B1）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改正された　changed to make it better or newer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working environment（B2）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職場環境　the conditions around people while they do their jobs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insults（B2）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侮辱　rude words that hurt someone's feelings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apologize（A2）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謝る　to say you are sorry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consultation（外）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相談　a meeting to get advice from someone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mandatory（外）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義務的な、必須の　required by a rule, not a choice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job seekers（A1）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求職者　people who are looking for work</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must take measures against customer harassment?</w:t>
      </w:r>
    </w:p>
    <w:p>
      <w:pPr>
        <w:spacing w:after="100" w:line="300"/>
        <w:ind w:left="360"/>
      </w:pPr>
      <w:r>
        <w:rPr>
          <w:rFonts w:ascii="Arial" w:eastAsia="Yu Gothic" w:hAnsi="Arial"/>
          <w:sz w:val="22"/>
          <w:szCs w:val="22"/>
        </w:rPr>
        <w:t xml:space="preserve">A. Only large companies　　B. All companies and local governments　　C. Only shops in Tokyo　　D. Only customers</w:t>
      </w:r>
    </w:p>
    <w:p>
      <w:pPr>
        <w:spacing w:after="40" w:line="300"/>
      </w:pPr>
      <w:r>
        <w:rPr>
          <w:rFonts w:ascii="Arial" w:eastAsia="Yu Gothic" w:hAnsi="Arial"/>
          <w:sz w:val="22"/>
          <w:szCs w:val="22"/>
        </w:rPr>
        <w:t xml:space="preserve">(2) Which of these is NOT listed as an example of customer harassment?</w:t>
      </w:r>
    </w:p>
    <w:p>
      <w:pPr>
        <w:spacing w:after="100" w:line="300"/>
        <w:ind w:left="360"/>
      </w:pPr>
      <w:r>
        <w:rPr>
          <w:rFonts w:ascii="Arial" w:eastAsia="Yu Gothic" w:hAnsi="Arial"/>
          <w:sz w:val="22"/>
          <w:szCs w:val="22"/>
        </w:rPr>
        <w:t xml:space="preserve">A. Physical attacks　　B. Insults　　C. Refusing to leave a shop　　D. Asking a question politely</w:t>
      </w:r>
    </w:p>
    <w:p>
      <w:pPr>
        <w:spacing w:after="40" w:line="300"/>
      </w:pPr>
      <w:r>
        <w:rPr>
          <w:rFonts w:ascii="Arial" w:eastAsia="Yu Gothic" w:hAnsi="Arial"/>
          <w:sz w:val="22"/>
          <w:szCs w:val="22"/>
        </w:rPr>
        <w:t xml:space="preserve">(3) What must employers set up?</w:t>
      </w:r>
    </w:p>
    <w:p>
      <w:pPr>
        <w:spacing w:after="100" w:line="300"/>
        <w:ind w:left="360"/>
      </w:pPr>
      <w:r>
        <w:rPr>
          <w:rFonts w:ascii="Arial" w:eastAsia="Yu Gothic" w:hAnsi="Arial"/>
          <w:sz w:val="22"/>
          <w:szCs w:val="22"/>
        </w:rPr>
        <w:t xml:space="preserve">A. A consultation desk　　B. A new store　　C. A police station　　D. A social media account</w:t>
      </w:r>
    </w:p>
    <w:p>
      <w:pPr>
        <w:spacing w:after="40" w:line="300"/>
      </w:pPr>
      <w:r>
        <w:rPr>
          <w:rFonts w:ascii="Arial" w:eastAsia="Yu Gothic" w:hAnsi="Arial"/>
          <w:sz w:val="22"/>
          <w:szCs w:val="22"/>
        </w:rPr>
        <w:t xml:space="preserve">(4) What does the ministry say companies should do with possible crimes?</w:t>
      </w:r>
    </w:p>
    <w:p>
      <w:pPr>
        <w:spacing w:after="100" w:line="300"/>
        <w:ind w:left="360"/>
      </w:pPr>
      <w:r>
        <w:rPr>
          <w:rFonts w:ascii="Arial" w:eastAsia="Yu Gothic" w:hAnsi="Arial"/>
          <w:sz w:val="22"/>
          <w:szCs w:val="22"/>
        </w:rPr>
        <w:t xml:space="preserve">A. Ignore them　　B. Post them online　　C. Report them to the police　　D. Ask the worker to pay</w:t>
      </w:r>
    </w:p>
    <w:p>
      <w:pPr>
        <w:spacing w:after="40" w:line="300"/>
      </w:pPr>
      <w:r>
        <w:rPr>
          <w:rFonts w:ascii="Arial" w:eastAsia="Yu Gothic" w:hAnsi="Arial"/>
          <w:sz w:val="22"/>
          <w:szCs w:val="22"/>
        </w:rPr>
        <w:t xml:space="preserve">(5) What else did the same law make mandatory?</w:t>
      </w:r>
    </w:p>
    <w:p>
      <w:pPr>
        <w:spacing w:after="100" w:line="300"/>
        <w:ind w:left="360"/>
      </w:pPr>
      <w:r>
        <w:rPr>
          <w:rFonts w:ascii="Arial" w:eastAsia="Yu Gothic" w:hAnsi="Arial"/>
          <w:sz w:val="22"/>
          <w:szCs w:val="22"/>
        </w:rPr>
        <w:t xml:space="preserve">A. Free lunch for workers　　B. Longer holidays　　C. Higher prices　　D. Preventing sexual harassment of job seekers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obligation is based on a law revised in 2025.</w:t>
      </w:r>
    </w:p>
    <w:p>
      <w:pPr>
        <w:spacing w:after="100" w:line="300"/>
      </w:pPr>
      <w:r>
        <w:rPr>
          <w:rFonts w:ascii="Arial" w:eastAsia="Yu Gothic" w:hAnsi="Arial"/>
          <w:sz w:val="22"/>
          <w:szCs w:val="22"/>
        </w:rPr>
        <w:t xml:space="preserve">(2) (     ) Workers who ask for help can be punished for asking.</w:t>
      </w:r>
    </w:p>
    <w:p>
      <w:pPr>
        <w:spacing w:after="100" w:line="300"/>
      </w:pPr>
      <w:r>
        <w:rPr>
          <w:rFonts w:ascii="Arial" w:eastAsia="Yu Gothic" w:hAnsi="Arial"/>
          <w:sz w:val="22"/>
          <w:szCs w:val="22"/>
        </w:rPr>
        <w:t xml:space="preserve">(3) (     ) People using hospitals and schools can also count as customers.</w:t>
      </w:r>
    </w:p>
    <w:p>
      <w:pPr>
        <w:spacing w:after="100" w:line="300"/>
      </w:pPr>
      <w:r>
        <w:rPr>
          <w:rFonts w:ascii="Arial" w:eastAsia="Yu Gothic" w:hAnsi="Arial"/>
          <w:sz w:val="22"/>
          <w:szCs w:val="22"/>
        </w:rPr>
        <w:t xml:space="preserve">(4) (     ) Employers are told they do not need to think about consumers' rights.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employer / apologize / obligation / consultation / insults / mandatory ]</w:t>
      </w:r>
    </w:p>
    <w:p>
      <w:pPr>
        <w:spacing w:after="100" w:line="300"/>
      </w:pPr>
      <w:r>
        <w:rPr>
          <w:rFonts w:ascii="Arial" w:eastAsia="Yu Gothic" w:hAnsi="Arial"/>
          <w:sz w:val="22"/>
          <w:szCs w:val="22"/>
        </w:rPr>
        <w:t xml:space="preserve">(1) They must set up a _____ desk, investigate incidents quickly, and support those affected.</w:t>
      </w:r>
    </w:p>
    <w:p>
      <w:pPr>
        <w:spacing w:after="100" w:line="300"/>
      </w:pPr>
      <w:r>
        <w:rPr>
          <w:rFonts w:ascii="Arial" w:eastAsia="Yu Gothic" w:hAnsi="Arial"/>
          <w:sz w:val="22"/>
          <w:szCs w:val="22"/>
        </w:rPr>
        <w:t xml:space="preserve">(2) Every _____ in Japan has been required since October 1 to take measures against customer harassment, known in Japanese as kasuhara.</w:t>
      </w:r>
    </w:p>
    <w:p>
      <w:pPr>
        <w:spacing w:after="100" w:line="300"/>
      </w:pPr>
      <w:r>
        <w:rPr>
          <w:rFonts w:ascii="Arial" w:eastAsia="Yu Gothic" w:hAnsi="Arial"/>
          <w:sz w:val="22"/>
          <w:szCs w:val="22"/>
        </w:rPr>
        <w:t xml:space="preserve">(3) The same law also made it _____ for companies to prevent sexual harassment of job seekers, such as students looking for work.</w:t>
      </w:r>
    </w:p>
    <w:p>
      <w:pPr>
        <w:spacing w:after="100" w:line="300"/>
      </w:pPr>
      <w:r>
        <w:rPr>
          <w:rFonts w:ascii="Arial" w:eastAsia="Yu Gothic" w:hAnsi="Arial"/>
          <w:sz w:val="22"/>
          <w:szCs w:val="22"/>
        </w:rPr>
        <w:t xml:space="preserve">(4) Forcing staff to kneel on the floor and _____ is also included.</w:t>
      </w:r>
    </w:p>
    <w:p>
      <w:pPr>
        <w:spacing w:after="100" w:line="300"/>
      </w:pPr>
      <w:r>
        <w:rPr>
          <w:rFonts w:ascii="Arial" w:eastAsia="Yu Gothic" w:hAnsi="Arial"/>
          <w:sz w:val="22"/>
          <w:szCs w:val="22"/>
        </w:rPr>
        <w:t xml:space="preserve">(5) Its guidelines list examples such as demands with no reasonable basis, physical attacks, _____, and refusing to leave a shop.</w:t>
      </w:r>
    </w:p>
    <w:p>
      <w:pPr>
        <w:spacing w:after="100" w:line="300"/>
      </w:pPr>
      <w:r>
        <w:rPr>
          <w:rFonts w:ascii="Arial" w:eastAsia="Yu Gothic" w:hAnsi="Arial"/>
          <w:sz w:val="22"/>
          <w:szCs w:val="22"/>
        </w:rPr>
        <w:t xml:space="preserve">(6) The _____, set out in a labor law revised in 2025, applies to all companies and to local governments.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apologize / Forcing / and / included / also / kneel / to / is / staff / on / the / floor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to / possible / crimes / also / should / police / It / report / the / companies / says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unfairly / help / for / treated / who / must / ask / Workers / be / not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Some people say the customer is always right. Do you agree? Give reasons.（「お客様は神様」という考え方があります。賛成ですか？理由を述べよう。）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had a part-time job, what kind of support would you want from your employer?（もしアルバイトをするとしたら、雇い主からどんな支えがほしいですか？）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  (5)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consultation  (2) employer  (3) mandatory  (4) apologize  (5) insults  (6) obligation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Forcing staff to kneel on the floor and apologize is also included.</w:t>
      </w:r>
    </w:p>
    <w:p>
      <w:pPr>
        <w:spacing w:after="100" w:line="300"/>
        <w:ind w:left="360"/>
      </w:pPr>
      <w:r>
        <w:rPr>
          <w:rFonts w:ascii="Arial" w:eastAsia="Yu Gothic" w:hAnsi="Arial"/>
          <w:sz w:val="22"/>
          <w:szCs w:val="22"/>
        </w:rPr>
        <w:t xml:space="preserve">(2) It also says companies should report possible crimes to the police.</w:t>
      </w:r>
    </w:p>
    <w:p>
      <w:pPr>
        <w:spacing w:after="100" w:line="300"/>
        <w:ind w:left="360"/>
      </w:pPr>
      <w:r>
        <w:rPr>
          <w:rFonts w:ascii="Arial" w:eastAsia="Yu Gothic" w:hAnsi="Arial"/>
          <w:sz w:val="22"/>
          <w:szCs w:val="22"/>
        </w:rPr>
        <w:t xml:space="preserve">(3) Workers who ask for help must not be treated unfairly.</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10月1日から、日本のすべての雇い主に、カスハラと呼ばれるカスタマーハラスメントへの対策が義務づけられました。この義務は2025年に改正された労働関係の法律に定められ、すべての企業と自治体に適用されます。</w:t>
      </w:r>
    </w:p>
    <w:p>
      <w:pPr>
        <w:spacing w:after="100" w:line="340"/>
      </w:pPr>
      <w:r>
        <w:rPr>
          <w:rFonts w:ascii="Arial" w:eastAsia="Yu Gothic" w:hAnsi="Arial"/>
          <w:sz w:val="22"/>
          <w:szCs w:val="22"/>
        </w:rPr>
        <w:t xml:space="preserve">2  厚生労働省は、カスハラを、客などの言動のうち社会の常識で許される範囲を超え、働く人の職場環境を害するもの、と定めています。指針では、理由のない要求、体への攻撃、侮辱、店から出て行かないことなどを例に挙げています。店員に土下座を強要することもふくまれます。対面だけでなく、電話やSNSでの行為も対象です。ここでいう客には、駅や空港、病院、学校などの施設を利用する人もふくまれます。</w:t>
      </w:r>
    </w:p>
    <w:p>
      <w:pPr>
        <w:spacing w:after="100" w:line="340"/>
      </w:pPr>
      <w:r>
        <w:rPr>
          <w:rFonts w:ascii="Arial" w:eastAsia="Yu Gothic" w:hAnsi="Arial"/>
          <w:sz w:val="22"/>
          <w:szCs w:val="22"/>
        </w:rPr>
        <w:t xml:space="preserve">3  指針によると、雇い主は働く人を守るという方針をはっきり決め、従業員に伝えなければなりません。相談窓口を設け、問題が起きたらすばやく調べ、被害を受けた人を支える必要があります。相談した人が、そのことで不利な扱いを受けてはなりません。</w:t>
      </w:r>
    </w:p>
    <w:p>
      <w:pPr>
        <w:spacing w:after="100" w:line="340"/>
      </w:pPr>
      <w:r>
        <w:rPr>
          <w:rFonts w:ascii="Arial" w:eastAsia="Yu Gothic" w:hAnsi="Arial"/>
          <w:sz w:val="22"/>
          <w:szCs w:val="22"/>
        </w:rPr>
        <w:t xml:space="preserve">4  厚労省は、問題のある客に働く人一人で対応させないといった方法を示しています。犯罪にあたるかもしれない行為は、警察に通報するべきだとしています。同時に、雇い主は消費者の権利を尊重し、障害のある人を不当に扱わないよう注意することも求められています。</w:t>
      </w:r>
    </w:p>
    <w:p>
      <w:pPr>
        <w:spacing w:after="100" w:line="340"/>
      </w:pPr>
      <w:r>
        <w:rPr>
          <w:rFonts w:ascii="Arial" w:eastAsia="Yu Gothic" w:hAnsi="Arial"/>
          <w:sz w:val="22"/>
          <w:szCs w:val="22"/>
        </w:rPr>
        <w:t xml:space="preserve">5  同じ法律で、仕事を探す学生などの求職者へのセクハラを防ぐことも、企業の義務になりました。</w:t>
      </w:r>
    </w:p>
    <w:p>
      <w:pPr>
        <w:pBdr>
          <w:bottom w:val="single" w:color="0B7CC1" w:sz="8" w:space="2"/>
        </w:pBdr>
        <w:spacing w:after="120" w:before="260"/>
      </w:pPr>
      <w:r>
        <w:rPr>
          <w:rFonts w:ascii="Arial" w:eastAsia="Yu Gothic" w:hAnsi="Arial"/>
          <w:b/>
          <w:bCs/>
          <w:color w:val="0B7CC1"/>
          <w:sz w:val="24"/>
          <w:szCs w:val="24"/>
        </w:rPr>
        <w:t xml:space="preserve">文法ポイント：現在完了の受け身（has been + 過去分詞）</w:t>
      </w:r>
    </w:p>
    <w:p>
      <w:pPr>
        <w:spacing w:after="100" w:line="300"/>
      </w:pPr>
      <w:r>
        <w:rPr>
          <w:rFonts w:ascii="Arial" w:eastAsia="Yu Gothic" w:hAnsi="Arial"/>
          <w:sz w:val="22"/>
          <w:szCs w:val="22"/>
        </w:rPr>
        <w:t xml:space="preserve">「（ずっと）～されている」を表す。本文の Every employer in Japan has been required since October 1 to take measures ... は「10月1日から、すべての雇い主は対策をとることを求められている」という意味。since ～ で始まった時点を示す。</w:t>
      </w:r>
    </w:p>
    <w:p>
      <w:pPr>
        <w:spacing w:after="100" w:line="300"/>
        <w:ind w:left="360"/>
      </w:pPr>
      <w:r>
        <w:rPr>
          <w:rFonts w:ascii="Arial" w:eastAsia="Yu Gothic" w:hAnsi="Arial"/>
          <w:sz w:val="22"/>
          <w:szCs w:val="22"/>
        </w:rPr>
        <w:t xml:space="preserve">The road has been closed since last week.（その道は先週から閉鎖されている。）</w:t>
      </w:r>
    </w:p>
    <w:p>
      <w:pPr>
        <w:spacing w:after="100" w:line="300"/>
        <w:ind w:left="360"/>
      </w:pPr>
      <w:r>
        <w:rPr>
          <w:rFonts w:ascii="Arial" w:eastAsia="Yu Gothic" w:hAnsi="Arial"/>
          <w:sz w:val="22"/>
          <w:szCs w:val="22"/>
        </w:rPr>
        <w:t xml:space="preserve">This song has been loved for many years.（この歌は長年愛されている。）</w:t>
      </w:r>
    </w:p>
    <w:p>
      <w:pPr>
        <w:spacing w:after="0" w:line="300"/>
      </w:pPr>
      <w:r>
        <w:rPr>
          <w:rFonts w:ascii="Arial" w:eastAsia="Yu Gothic" w:hAnsi="Arial"/>
          <w:color w:val="666666"/>
          <w:sz w:val="16"/>
          <w:szCs w:val="16"/>
        </w:rPr>
        <w:t xml:space="preserve">出典：厚生労働省、厚生労働省、Nippon.com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カスハラ対策が全企業の義務に　10月1日から働く人を守る新ルール（高校生版ワークシート）</dc:title>
  <dc:creator>時事英語ジュニア</dc:creator>
  <cp:lastModifiedBy>Un-named</cp:lastModifiedBy>
  <cp:revision>1</cp:revision>
  <dcterms:created xsi:type="dcterms:W3CDTF">2026-10-14T20:15:57.578Z</dcterms:created>
  <dcterms:modified xsi:type="dcterms:W3CDTF">2026-10-14T20:15:57.578Z</dcterms:modified>
</cp:coreProperties>
</file>

<file path=docProps/custom.xml><?xml version="1.0" encoding="utf-8"?>
<Properties xmlns="http://schemas.openxmlformats.org/officeDocument/2006/custom-properties" xmlns:vt="http://schemas.openxmlformats.org/officeDocument/2006/docPropsVTypes"/>
</file>