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偽警告に注意！「ウイルスに感染」の画面は詐欺、相談の数が最多に</w:t>
      </w:r>
    </w:p>
    <w:p>
      <w:pPr>
        <w:spacing w:after="200" w:line="300"/>
      </w:pPr>
      <w:r>
        <w:rPr>
          <w:rFonts w:ascii="Arial" w:eastAsia="Yu Gothic" w:hAnsi="Arial"/>
          <w:b/>
          <w:bCs/>
          <w:color w:val="0B7CC1"/>
          <w:sz w:val="26"/>
          <w:szCs w:val="26"/>
        </w:rPr>
        <w:t xml:space="preserve">Do Not Trust Fake Virus Warnings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Fake virus warnings were the most common online problem in a new report. A Japanese help center got 1,428 questions about them from April to June 2026. That was more than in the three months before.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warnings suddenly appear on the screen while people use the internet. Some of them make loud sounds. They say that the device has a virus.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But the warnings are not real. They tell people to call a phone number. Then tricksters try to sell them a support service they do not need.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police say you should never call the number. Close the web browser instead. Do not install any software that the warning asks for. If the screen will not close, restart the device.</w:t>
      </w:r>
    </w:p>
    <w:p>
      <w:pPr>
        <w:spacing w:after="120" w:line="300"/>
      </w:pPr>
      <w:r>
        <w:rPr>
          <w:rFonts w:ascii="Arial" w:eastAsia="Yu Gothic" w:hAnsi="Arial"/>
          <w:color w:val="555555"/>
          <w:sz w:val="18"/>
          <w:szCs w:val="18"/>
        </w:rPr>
        <w:t xml:space="preserve">音声・ゲーム：https://www.haradaeigo.com/jijieigo-junior/news/2026-07-22-fake-virus-warnings-scam/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fake（B1）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にせの　not real, made to trick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warnings（B1）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警告（warning の複数形）　messages that tell you about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報告、報告書　a written paper that gives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suddenly（B1）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急に、とつぜん　very quickly and with no sign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機器、機械（スマホやパソコンなど）　a machine such as a phone or computer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tricksters（外）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人をだます人（trickster の複数形）　people who lie to get what they want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install（B1）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（ソフトなどを）入れる、インストールする　to put a program onto a computer or phone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restart（外）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再起動する　to turn a machine off and on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most common online problem in the report?</w:t>
      </w:r>
    </w:p>
    <w:p>
      <w:pPr>
        <w:spacing w:after="100" w:line="300"/>
        <w:ind w:left="360"/>
      </w:pPr>
      <w:r>
        <w:rPr>
          <w:rFonts w:ascii="Arial" w:eastAsia="Yu Gothic" w:hAnsi="Arial"/>
          <w:sz w:val="22"/>
          <w:szCs w:val="22"/>
        </w:rPr>
        <w:t xml:space="preserve">A. Lost passwords　　B. Slow internet　　C. Fake virus warnings　　D. Broken screens</w:t>
      </w:r>
    </w:p>
    <w:p>
      <w:pPr>
        <w:spacing w:after="40" w:line="300"/>
      </w:pPr>
      <w:r>
        <w:rPr>
          <w:rFonts w:ascii="Arial" w:eastAsia="Yu Gothic" w:hAnsi="Arial"/>
          <w:sz w:val="22"/>
          <w:szCs w:val="22"/>
        </w:rPr>
        <w:t xml:space="preserve">(2) How many questions about the warnings did the help center get from April to June?</w:t>
      </w:r>
    </w:p>
    <w:p>
      <w:pPr>
        <w:spacing w:after="100" w:line="300"/>
        <w:ind w:left="360"/>
      </w:pPr>
      <w:r>
        <w:rPr>
          <w:rFonts w:ascii="Arial" w:eastAsia="Yu Gothic" w:hAnsi="Arial"/>
          <w:sz w:val="22"/>
          <w:szCs w:val="22"/>
        </w:rPr>
        <w:t xml:space="preserve">A. 1,428　　B. 142　　C. 14,280　　D. 28</w:t>
      </w:r>
    </w:p>
    <w:p>
      <w:pPr>
        <w:spacing w:after="40" w:line="300"/>
      </w:pPr>
      <w:r>
        <w:rPr>
          <w:rFonts w:ascii="Arial" w:eastAsia="Yu Gothic" w:hAnsi="Arial"/>
          <w:sz w:val="22"/>
          <w:szCs w:val="22"/>
        </w:rPr>
        <w:t xml:space="preserve">(3) What do the fake warnings tell people to do?</w:t>
      </w:r>
    </w:p>
    <w:p>
      <w:pPr>
        <w:spacing w:after="100" w:line="300"/>
        <w:ind w:left="360"/>
      </w:pPr>
      <w:r>
        <w:rPr>
          <w:rFonts w:ascii="Arial" w:eastAsia="Yu Gothic" w:hAnsi="Arial"/>
          <w:sz w:val="22"/>
          <w:szCs w:val="22"/>
        </w:rPr>
        <w:t xml:space="preserve">A. Buy a new phone　　B. Turn off the lights　　C. Visit a shop　　D. Call a phone number</w:t>
      </w:r>
    </w:p>
    <w:p>
      <w:pPr>
        <w:spacing w:after="40" w:line="300"/>
      </w:pPr>
      <w:r>
        <w:rPr>
          <w:rFonts w:ascii="Arial" w:eastAsia="Yu Gothic" w:hAnsi="Arial"/>
          <w:sz w:val="22"/>
          <w:szCs w:val="22"/>
        </w:rPr>
        <w:t xml:space="preserve">(4) What should you do if the screen will not close?</w:t>
      </w:r>
    </w:p>
    <w:p>
      <w:pPr>
        <w:spacing w:after="100" w:line="300"/>
        <w:ind w:left="360"/>
      </w:pPr>
      <w:r>
        <w:rPr>
          <w:rFonts w:ascii="Arial" w:eastAsia="Yu Gothic" w:hAnsi="Arial"/>
          <w:sz w:val="22"/>
          <w:szCs w:val="22"/>
        </w:rPr>
        <w:t xml:space="preserve">A. Call the number　　B. Restart the device　　C. Install the software　　D. Send money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warnings appear while people use the internet.</w:t>
      </w:r>
    </w:p>
    <w:p>
      <w:pPr>
        <w:spacing w:after="100" w:line="300"/>
      </w:pPr>
      <w:r>
        <w:rPr>
          <w:rFonts w:ascii="Arial" w:eastAsia="Yu Gothic" w:hAnsi="Arial"/>
          <w:sz w:val="22"/>
          <w:szCs w:val="22"/>
        </w:rPr>
        <w:t xml:space="preserve">(2) (     ) The warnings are real messages from the device.</w:t>
      </w:r>
    </w:p>
    <w:p>
      <w:pPr>
        <w:spacing w:after="100" w:line="300"/>
      </w:pPr>
      <w:r>
        <w:rPr>
          <w:rFonts w:ascii="Arial" w:eastAsia="Yu Gothic" w:hAnsi="Arial"/>
          <w:sz w:val="22"/>
          <w:szCs w:val="22"/>
        </w:rPr>
        <w:t xml:space="preserve">(3) (     ) The number of questions went up from the three months before.</w:t>
      </w:r>
    </w:p>
    <w:p>
      <w:pPr>
        <w:spacing w:after="100" w:line="300"/>
      </w:pPr>
      <w:r>
        <w:rPr>
          <w:rFonts w:ascii="Arial" w:eastAsia="Yu Gothic" w:hAnsi="Arial"/>
          <w:sz w:val="22"/>
          <w:szCs w:val="22"/>
        </w:rPr>
        <w:t xml:space="preserve">(4) (     ) The police say you should install the software.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warnings / install / restart / tricksters / device / Fake ]</w:t>
      </w:r>
    </w:p>
    <w:p>
      <w:pPr>
        <w:spacing w:after="100" w:line="300"/>
      </w:pPr>
      <w:r>
        <w:rPr>
          <w:rFonts w:ascii="Arial" w:eastAsia="Yu Gothic" w:hAnsi="Arial"/>
          <w:sz w:val="22"/>
          <w:szCs w:val="22"/>
        </w:rPr>
        <w:t xml:space="preserve">(1) _____ virus warnings were the most common online problem in a new report.</w:t>
      </w:r>
    </w:p>
    <w:p>
      <w:pPr>
        <w:spacing w:after="100" w:line="300"/>
      </w:pPr>
      <w:r>
        <w:rPr>
          <w:rFonts w:ascii="Arial" w:eastAsia="Yu Gothic" w:hAnsi="Arial"/>
          <w:sz w:val="22"/>
          <w:szCs w:val="22"/>
        </w:rPr>
        <w:t xml:space="preserve">(2) Then _____ try to sell them a support service they do not need.</w:t>
      </w:r>
    </w:p>
    <w:p>
      <w:pPr>
        <w:spacing w:after="100" w:line="300"/>
      </w:pPr>
      <w:r>
        <w:rPr>
          <w:rFonts w:ascii="Arial" w:eastAsia="Yu Gothic" w:hAnsi="Arial"/>
          <w:sz w:val="22"/>
          <w:szCs w:val="22"/>
        </w:rPr>
        <w:t xml:space="preserve">(3) The _____ suddenly appear on the screen while people use the internet.</w:t>
      </w:r>
    </w:p>
    <w:p>
      <w:pPr>
        <w:spacing w:after="100" w:line="300"/>
      </w:pPr>
      <w:r>
        <w:rPr>
          <w:rFonts w:ascii="Arial" w:eastAsia="Yu Gothic" w:hAnsi="Arial"/>
          <w:sz w:val="22"/>
          <w:szCs w:val="22"/>
        </w:rPr>
        <w:t xml:space="preserve">(4) Do not _____ any software that the warning asks for.</w:t>
      </w:r>
    </w:p>
    <w:p>
      <w:pPr>
        <w:spacing w:after="100" w:line="300"/>
      </w:pPr>
      <w:r>
        <w:rPr>
          <w:rFonts w:ascii="Arial" w:eastAsia="Yu Gothic" w:hAnsi="Arial"/>
          <w:sz w:val="22"/>
          <w:szCs w:val="22"/>
        </w:rPr>
        <w:t xml:space="preserve">(5) If the screen will not close, _____ the device.</w:t>
      </w:r>
    </w:p>
    <w:p>
      <w:pPr>
        <w:spacing w:after="100" w:line="300"/>
      </w:pPr>
      <w:r>
        <w:rPr>
          <w:rFonts w:ascii="Arial" w:eastAsia="Yu Gothic" w:hAnsi="Arial"/>
          <w:sz w:val="22"/>
          <w:szCs w:val="22"/>
        </w:rPr>
        <w:t xml:space="preserve">(6) They say that the _____ has a virus.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are / warnings / not / real / the / But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a / tell / number / people / call / phone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web / instead / browser / the / Close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do if a strange warning appeared on your screen?（画面にあやしい警告が出たら、あなたならどうしますか？）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you help your family stay safe online?（家族がネットで安全に過ごせるように、あなたは何ができますか？）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Fake  (2) tricksters  (3) warnings  (4) install  (5) restart  (6) device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But the warnings are not real.</w:t>
      </w:r>
    </w:p>
    <w:p>
      <w:pPr>
        <w:spacing w:after="100" w:line="300"/>
        <w:ind w:left="360"/>
      </w:pPr>
      <w:r>
        <w:rPr>
          <w:rFonts w:ascii="Arial" w:eastAsia="Yu Gothic" w:hAnsi="Arial"/>
          <w:sz w:val="22"/>
          <w:szCs w:val="22"/>
        </w:rPr>
        <w:t xml:space="preserve">(2) They tell people to call a phone number.</w:t>
      </w:r>
    </w:p>
    <w:p>
      <w:pPr>
        <w:spacing w:after="100" w:line="300"/>
        <w:ind w:left="360"/>
      </w:pPr>
      <w:r>
        <w:rPr>
          <w:rFonts w:ascii="Arial" w:eastAsia="Yu Gothic" w:hAnsi="Arial"/>
          <w:sz w:val="22"/>
          <w:szCs w:val="22"/>
        </w:rPr>
        <w:t xml:space="preserve">(3) Close the web browser instead.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報告で、ネットのトラブルでいちばん多かったのは、ウイルスの偽警告でした。日本の相談窓口には、2026年4月から6月に、偽警告について1428件の相談がありました。これは、その前の3か月より多い数でした。</w:t>
      </w:r>
    </w:p>
    <w:p>
      <w:pPr>
        <w:spacing w:after="100" w:line="340"/>
      </w:pPr>
      <w:r>
        <w:rPr>
          <w:rFonts w:ascii="Arial" w:eastAsia="Yu Gothic" w:hAnsi="Arial"/>
          <w:sz w:val="22"/>
          <w:szCs w:val="22"/>
        </w:rPr>
        <w:t xml:space="preserve">2  偽警告は、インターネットを使っているときに、急に画面に出てきます。大きな音が鳴るものもあります。機械がウイルスに感染していると表示します。</w:t>
      </w:r>
    </w:p>
    <w:p>
      <w:pPr>
        <w:spacing w:after="100" w:line="340"/>
      </w:pPr>
      <w:r>
        <w:rPr>
          <w:rFonts w:ascii="Arial" w:eastAsia="Yu Gothic" w:hAnsi="Arial"/>
          <w:sz w:val="22"/>
          <w:szCs w:val="22"/>
        </w:rPr>
        <w:t xml:space="preserve">3  しかし、その警告は本物ではありません。偽警告は、ある電話番号に電話するように言います。そのあと、だます人が、必要のないサポートを売りつけようとします。</w:t>
      </w:r>
    </w:p>
    <w:p>
      <w:pPr>
        <w:spacing w:after="100" w:line="340"/>
      </w:pPr>
      <w:r>
        <w:rPr>
          <w:rFonts w:ascii="Arial" w:eastAsia="Yu Gothic" w:hAnsi="Arial"/>
          <w:sz w:val="22"/>
          <w:szCs w:val="22"/>
        </w:rPr>
        <w:t xml:space="preserve">4  警察は、その番号には絶対に電話しないように言っています。かわりに、ウェブブラウザを閉じましょう。警告がすすめるソフトウェアは、何も入れてはいけません。画面が閉じないときは、機械を再起動しましょう。</w:t>
      </w:r>
    </w:p>
    <w:p>
      <w:pPr>
        <w:pBdr>
          <w:bottom w:val="single" w:color="0B7CC1" w:sz="8" w:space="2"/>
        </w:pBdr>
        <w:spacing w:after="120" w:before="260"/>
      </w:pPr>
      <w:r>
        <w:rPr>
          <w:rFonts w:ascii="Arial" w:eastAsia="Yu Gothic" w:hAnsi="Arial"/>
          <w:b/>
          <w:bCs/>
          <w:color w:val="0B7CC1"/>
          <w:sz w:val="24"/>
          <w:szCs w:val="24"/>
        </w:rPr>
        <w:t xml:space="preserve">文法ポイント：命令文（～しなさい／～してはいけない）</w:t>
      </w:r>
    </w:p>
    <w:p>
      <w:pPr>
        <w:spacing w:after="100" w:line="300"/>
      </w:pPr>
      <w:r>
        <w:rPr>
          <w:rFonts w:ascii="Arial" w:eastAsia="Yu Gothic" w:hAnsi="Arial"/>
          <w:sz w:val="22"/>
          <w:szCs w:val="22"/>
        </w:rPr>
        <w:t xml:space="preserve">動詞の原形で文を始めると「～しなさい」、Do not（Don't）で始めると「～してはいけない」になる。本文の Close the web browser instead. や Do not install any software that the warning asks for. がその例。</w:t>
      </w:r>
    </w:p>
    <w:p>
      <w:pPr>
        <w:spacing w:after="100" w:line="300"/>
        <w:ind w:left="360"/>
      </w:pPr>
      <w:r>
        <w:rPr>
          <w:rFonts w:ascii="Arial" w:eastAsia="Yu Gothic" w:hAnsi="Arial"/>
          <w:sz w:val="22"/>
          <w:szCs w:val="22"/>
        </w:rPr>
        <w:t xml:space="preserve">Open your textbook to page 20.（教科書の20ページを開きなさい。）</w:t>
      </w:r>
    </w:p>
    <w:p>
      <w:pPr>
        <w:spacing w:after="100" w:line="300"/>
        <w:ind w:left="360"/>
      </w:pPr>
      <w:r>
        <w:rPr>
          <w:rFonts w:ascii="Arial" w:eastAsia="Yu Gothic" w:hAnsi="Arial"/>
          <w:sz w:val="22"/>
          <w:szCs w:val="22"/>
        </w:rPr>
        <w:t xml:space="preserve">Do not run in the hallway.（ろうかを走ってはいけません。）</w:t>
      </w:r>
    </w:p>
    <w:p>
      <w:pPr>
        <w:spacing w:after="0" w:line="300"/>
      </w:pPr>
      <w:r>
        <w:rPr>
          <w:rFonts w:ascii="Arial" w:eastAsia="Yu Gothic" w:hAnsi="Arial"/>
          <w:color w:val="666666"/>
          <w:sz w:val="16"/>
          <w:szCs w:val="16"/>
        </w:rPr>
        <w:t xml:space="preserve">出典：IPA（情報処理推進機構）、警察庁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偽警告に注意！「ウイルスに感染」の画面は詐欺、相談の数が最多に（中学生版ワークシート）</dc:title>
  <dc:creator>時事英語ジュニア</dc:creator>
  <cp:lastModifiedBy>Un-named</cp:lastModifiedBy>
  <cp:revision>1</cp:revision>
  <dcterms:created xsi:type="dcterms:W3CDTF">2026-10-14T20:15:59.003Z</dcterms:created>
  <dcterms:modified xsi:type="dcterms:W3CDTF">2026-10-14T20:15:59.003Z</dcterms:modified>
</cp:coreProperties>
</file>

<file path=docProps/custom.xml><?xml version="1.0" encoding="utf-8"?>
<Properties xmlns="http://schemas.openxmlformats.org/officeDocument/2006/custom-properties" xmlns:vt="http://schemas.openxmlformats.org/officeDocument/2006/docPropsVTypes"/>
</file>