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訪日外国人が過去最多の4268万人に　どの国から来た？観光客の数を英語で読む</w:t>
      </w:r>
    </w:p>
    <w:p>
      <w:pPr>
        <w:spacing w:after="200" w:line="300"/>
      </w:pPr>
      <w:r>
        <w:rPr>
          <w:rFonts w:ascii="Arial" w:eastAsia="Yu Gothic" w:hAnsi="Arial"/>
          <w:b/>
          <w:bCs/>
          <w:color w:val="0B7CC1"/>
          <w:sz w:val="26"/>
          <w:szCs w:val="26"/>
        </w:rPr>
        <w:t xml:space="preserve">Japan Breaks Its Tourism Record Again</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A record 42,683,600 foreign visitors came to Japan in 2025, the Japan National Tourism Organization said on January 21, 2026. It was the first time the annual total had passed 40 million.</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figure was up 15.8 percent from 36,870,148 in 2024, which had been the previous record. That means about 5.8 million more people visited Japan than in the year before. It was also about 10 million higher than the 2019 total of roughly 31.9 million, the last full year before the pandemic.</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South Korea sent the most visitors, at 9.46 million, an increase of 7.3 percent. China followed with 9.1 million, and Taiwan came third with 6.76 million. China's total was up 30.3 percent, and Taiwan's was up 11.9 percent. Visitors from the United States rose 21.4 percent to 3.3 million. Arrivals from Europe, the United States, and Australia grew by 22 percent combined.</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Not every market moved in the same direction. Visits from China fell sharply in December, after relations between the Japanese and Chinese governments became tense. That month, about 330,000 people came from China, down 45.3 percent from a year earlier. Even so, China's total for the full year was still the second largest after South Korea.</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Spending by foreign travelers also reached a record of about 9.5 trillion yen, up from 8.1 trillion yen the year before. The government aims to attract 60 million visitors a year by 2030. It has also set a spending goal of 15 trillion yen for that year.</w:t>
      </w:r>
    </w:p>
    <w:p>
      <w:pPr>
        <w:spacing w:after="120" w:line="300"/>
      </w:pPr>
      <w:r>
        <w:rPr>
          <w:rFonts w:ascii="Arial" w:eastAsia="Yu Gothic" w:hAnsi="Arial"/>
          <w:color w:val="555555"/>
          <w:sz w:val="18"/>
          <w:szCs w:val="18"/>
        </w:rPr>
        <w:t xml:space="preserve">音声・ゲーム：https://www.haradaeigo.com/jijieigo-junior/news/2026-01-21-japan-foreign-visitors-record/</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annual（B1）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年間の、毎年の　for one whole year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previous（B1）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前の、以前の　coming just before this one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pandemic（B2）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（感染症の）世界的大流行　a disease that spreads all over the world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increase（A2）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増加　a rise in number or amount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combined（B1）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副</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合わせて、合計で　added together into one total</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direction（A2）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方向　the way something moves or changes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sharply（B2）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副</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急激に、大きく　suddenly and by a large amount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tense（B1）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緊張した、張りつめた　not friendly, and full of worry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attract（B1）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引きつける、呼びこむ　to make people want to come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aims to（B1）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～することを目指す　plans and tries to do something</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By how much did the number of visitors rise from 2024?</w:t>
      </w:r>
    </w:p>
    <w:p>
      <w:pPr>
        <w:spacing w:after="100" w:line="300"/>
        <w:ind w:left="360"/>
      </w:pPr>
      <w:r>
        <w:rPr>
          <w:rFonts w:ascii="Arial" w:eastAsia="Yu Gothic" w:hAnsi="Arial"/>
          <w:sz w:val="22"/>
          <w:szCs w:val="22"/>
        </w:rPr>
        <w:t xml:space="preserve">A. 7.3 percent　　B. 15.8 percent　　C. 21.4 percent　　D. 40 percent</w:t>
      </w:r>
    </w:p>
    <w:p>
      <w:pPr>
        <w:spacing w:after="40" w:line="300"/>
      </w:pPr>
      <w:r>
        <w:rPr>
          <w:rFonts w:ascii="Arial" w:eastAsia="Yu Gothic" w:hAnsi="Arial"/>
          <w:sz w:val="22"/>
          <w:szCs w:val="22"/>
        </w:rPr>
        <w:t xml:space="preserve">(2) How did 2025 compare with 2019?</w:t>
      </w:r>
    </w:p>
    <w:p>
      <w:pPr>
        <w:spacing w:after="100" w:line="300"/>
        <w:ind w:left="360"/>
      </w:pPr>
      <w:r>
        <w:rPr>
          <w:rFonts w:ascii="Arial" w:eastAsia="Yu Gothic" w:hAnsi="Arial"/>
          <w:sz w:val="22"/>
          <w:szCs w:val="22"/>
        </w:rPr>
        <w:t xml:space="preserve">A. About 10 million more visitors　　B. About the same　　C. About 10 million fewer visitors　　D. Half as many visitors</w:t>
      </w:r>
    </w:p>
    <w:p>
      <w:pPr>
        <w:spacing w:after="40" w:line="300"/>
      </w:pPr>
      <w:r>
        <w:rPr>
          <w:rFonts w:ascii="Arial" w:eastAsia="Yu Gothic" w:hAnsi="Arial"/>
          <w:sz w:val="22"/>
          <w:szCs w:val="22"/>
        </w:rPr>
        <w:t xml:space="preserve">(3) How many visitors came from Taiwan?</w:t>
      </w:r>
    </w:p>
    <w:p>
      <w:pPr>
        <w:spacing w:after="100" w:line="300"/>
        <w:ind w:left="360"/>
      </w:pPr>
      <w:r>
        <w:rPr>
          <w:rFonts w:ascii="Arial" w:eastAsia="Yu Gothic" w:hAnsi="Arial"/>
          <w:sz w:val="22"/>
          <w:szCs w:val="22"/>
        </w:rPr>
        <w:t xml:space="preserve">A. 9.46 million　　B. 9.1 million　　C. 3.3 million　　D. 6.76 million</w:t>
      </w:r>
    </w:p>
    <w:p>
      <w:pPr>
        <w:spacing w:after="40" w:line="300"/>
      </w:pPr>
      <w:r>
        <w:rPr>
          <w:rFonts w:ascii="Arial" w:eastAsia="Yu Gothic" w:hAnsi="Arial"/>
          <w:sz w:val="22"/>
          <w:szCs w:val="22"/>
        </w:rPr>
        <w:t xml:space="preserve">(4) What happened to visits from China in December?</w:t>
      </w:r>
    </w:p>
    <w:p>
      <w:pPr>
        <w:spacing w:after="100" w:line="300"/>
        <w:ind w:left="360"/>
      </w:pPr>
      <w:r>
        <w:rPr>
          <w:rFonts w:ascii="Arial" w:eastAsia="Yu Gothic" w:hAnsi="Arial"/>
          <w:sz w:val="22"/>
          <w:szCs w:val="22"/>
        </w:rPr>
        <w:t xml:space="preserve">A. They doubled.　　B. They stayed the same.　　C. They fell sharply.　　D. They stopped completely.</w:t>
      </w:r>
    </w:p>
    <w:p>
      <w:pPr>
        <w:spacing w:after="40" w:line="300"/>
      </w:pPr>
      <w:r>
        <w:rPr>
          <w:rFonts w:ascii="Arial" w:eastAsia="Yu Gothic" w:hAnsi="Arial"/>
          <w:sz w:val="22"/>
          <w:szCs w:val="22"/>
        </w:rPr>
        <w:t xml:space="preserve">(5) What is the government's spending goal for 2030?</w:t>
      </w:r>
    </w:p>
    <w:p>
      <w:pPr>
        <w:spacing w:after="100" w:line="300"/>
        <w:ind w:left="360"/>
      </w:pPr>
      <w:r>
        <w:rPr>
          <w:rFonts w:ascii="Arial" w:eastAsia="Yu Gothic" w:hAnsi="Arial"/>
          <w:sz w:val="22"/>
          <w:szCs w:val="22"/>
        </w:rPr>
        <w:t xml:space="preserve">A. 8.1 trillion yen　　B. 9.5 trillion yen　　C. 60 trillion yen　　D. 15 trillion yen</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previous record was set in 2024.</w:t>
      </w:r>
    </w:p>
    <w:p>
      <w:pPr>
        <w:spacing w:after="100" w:line="300"/>
      </w:pPr>
      <w:r>
        <w:rPr>
          <w:rFonts w:ascii="Arial" w:eastAsia="Yu Gothic" w:hAnsi="Arial"/>
          <w:sz w:val="22"/>
          <w:szCs w:val="22"/>
        </w:rPr>
        <w:t xml:space="preserve">(2) (     ) Visitors from the United States decreased.</w:t>
      </w:r>
    </w:p>
    <w:p>
      <w:pPr>
        <w:spacing w:after="100" w:line="300"/>
      </w:pPr>
      <w:r>
        <w:rPr>
          <w:rFonts w:ascii="Arial" w:eastAsia="Yu Gothic" w:hAnsi="Arial"/>
          <w:sz w:val="22"/>
          <w:szCs w:val="22"/>
        </w:rPr>
        <w:t xml:space="preserve">(3) (     ) Spending by foreign travelers was higher than the year before.</w:t>
      </w:r>
    </w:p>
    <w:p>
      <w:pPr>
        <w:spacing w:after="100" w:line="300"/>
      </w:pPr>
      <w:r>
        <w:rPr>
          <w:rFonts w:ascii="Arial" w:eastAsia="Yu Gothic" w:hAnsi="Arial"/>
          <w:sz w:val="22"/>
          <w:szCs w:val="22"/>
        </w:rPr>
        <w:t xml:space="preserve">(4) (     ) The government wants fewer visitors by 2030.</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increase / pandemic / annual / previous / direction / combined ]</w:t>
      </w:r>
    </w:p>
    <w:p>
      <w:pPr>
        <w:spacing w:after="100" w:line="300"/>
      </w:pPr>
      <w:r>
        <w:rPr>
          <w:rFonts w:ascii="Arial" w:eastAsia="Yu Gothic" w:hAnsi="Arial"/>
          <w:sz w:val="22"/>
          <w:szCs w:val="22"/>
        </w:rPr>
        <w:t xml:space="preserve">(1) It was the first time the _____ total had passed 40 million.</w:t>
      </w:r>
    </w:p>
    <w:p>
      <w:pPr>
        <w:spacing w:after="100" w:line="300"/>
      </w:pPr>
      <w:r>
        <w:rPr>
          <w:rFonts w:ascii="Arial" w:eastAsia="Yu Gothic" w:hAnsi="Arial"/>
          <w:sz w:val="22"/>
          <w:szCs w:val="22"/>
        </w:rPr>
        <w:t xml:space="preserve">(2) Not every market moved in the same _____.</w:t>
      </w:r>
    </w:p>
    <w:p>
      <w:pPr>
        <w:spacing w:after="100" w:line="300"/>
      </w:pPr>
      <w:r>
        <w:rPr>
          <w:rFonts w:ascii="Arial" w:eastAsia="Yu Gothic" w:hAnsi="Arial"/>
          <w:sz w:val="22"/>
          <w:szCs w:val="22"/>
        </w:rPr>
        <w:t xml:space="preserve">(3) South Korea sent the most visitors, at 9.46 million, an _____ of 7.3 percent.</w:t>
      </w:r>
    </w:p>
    <w:p>
      <w:pPr>
        <w:spacing w:after="100" w:line="300"/>
      </w:pPr>
      <w:r>
        <w:rPr>
          <w:rFonts w:ascii="Arial" w:eastAsia="Yu Gothic" w:hAnsi="Arial"/>
          <w:sz w:val="22"/>
          <w:szCs w:val="22"/>
        </w:rPr>
        <w:t xml:space="preserve">(4) It was also about 10 million higher than the 2019 total of roughly 31.9 million, the last full year before the _____.</w:t>
      </w:r>
    </w:p>
    <w:p>
      <w:pPr>
        <w:spacing w:after="100" w:line="300"/>
      </w:pPr>
      <w:r>
        <w:rPr>
          <w:rFonts w:ascii="Arial" w:eastAsia="Yu Gothic" w:hAnsi="Arial"/>
          <w:sz w:val="22"/>
          <w:szCs w:val="22"/>
        </w:rPr>
        <w:t xml:space="preserve">(5) Arrivals from Europe, the United States, and Australia grew by 22 percent _____.</w:t>
      </w:r>
    </w:p>
    <w:p>
      <w:pPr>
        <w:spacing w:after="100" w:line="300"/>
      </w:pPr>
      <w:r>
        <w:rPr>
          <w:rFonts w:ascii="Arial" w:eastAsia="Yu Gothic" w:hAnsi="Arial"/>
          <w:sz w:val="22"/>
          <w:szCs w:val="22"/>
        </w:rPr>
        <w:t xml:space="preserve">(6) The figure was up 15.8 percent from 36,870,148 in 2024, which had been the _____ record.</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every / in / moved / the / direction / same / Not / market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( 60 / visitors / 2030 / aims / year / by / a / The / attract / to / government / million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United / Visitors / rose / States / percent / the / from / million / 3.3 / to / 21.4 )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What are the good points and the problems of having many tourists in one city? Give examples.（1つの都市にたくさんの観光客が来ることの良い点と問題点は何でしょう？例を挙げよう。）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If you could create a new tour for foreign visitors, what would it include?（外国人旅行者のための新しいツアーを作れるとしたら、どんな内容にしますか？）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A  (3) D  (4) C  (5) D</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annual  (2) direction  (3) increase  (4) pandemic  (5) combined  (6) previous</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Not every market moved in the same direction.</w:t>
      </w:r>
    </w:p>
    <w:p>
      <w:pPr>
        <w:spacing w:after="100" w:line="300"/>
        <w:ind w:left="360"/>
      </w:pPr>
      <w:r>
        <w:rPr>
          <w:rFonts w:ascii="Arial" w:eastAsia="Yu Gothic" w:hAnsi="Arial"/>
          <w:sz w:val="22"/>
          <w:szCs w:val="22"/>
        </w:rPr>
        <w:t xml:space="preserve">(2) The government aims to attract 60 million visitors a year by 2030.</w:t>
      </w:r>
    </w:p>
    <w:p>
      <w:pPr>
        <w:spacing w:after="100" w:line="300"/>
        <w:ind w:left="360"/>
      </w:pPr>
      <w:r>
        <w:rPr>
          <w:rFonts w:ascii="Arial" w:eastAsia="Yu Gothic" w:hAnsi="Arial"/>
          <w:sz w:val="22"/>
          <w:szCs w:val="22"/>
        </w:rPr>
        <w:t xml:space="preserve">(3) Visitors from the United States rose 21.4 percent to 3.3 million.</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日本政府観光局は2026年1月21日、2025年に日本を訪れた外国人は過去最多の4268万3600人だったと発表しました。年間の合計が4000万人を超えたのは初めてです。</w:t>
      </w:r>
    </w:p>
    <w:p>
      <w:pPr>
        <w:spacing w:after="100" w:line="340"/>
      </w:pPr>
      <w:r>
        <w:rPr>
          <w:rFonts w:ascii="Arial" w:eastAsia="Yu Gothic" w:hAnsi="Arial"/>
          <w:sz w:val="22"/>
          <w:szCs w:val="22"/>
        </w:rPr>
        <w:t xml:space="preserve">2  この数は、それまでの最多だった2024年の3687万148人から15.8%増えました。つまり、前の年より約580万人多くの人が日本を訪れたことになります。感染症の大流行の前の最後の年だった2019年の約3190万人と比べても、約1000万人多くなりました。</w:t>
      </w:r>
    </w:p>
    <w:p>
      <w:pPr>
        <w:spacing w:after="100" w:line="340"/>
      </w:pPr>
      <w:r>
        <w:rPr>
          <w:rFonts w:ascii="Arial" w:eastAsia="Yu Gothic" w:hAnsi="Arial"/>
          <w:sz w:val="22"/>
          <w:szCs w:val="22"/>
        </w:rPr>
        <w:t xml:space="preserve">3  最も多かったのは韓国からの946万人で、7.3%増えました。続いて中国が910万人、台湾が676万人で3位でした。中国は30.3%、台湾は11.9%の増加でした。アメリカからの旅行者は21.4%増えて330万人になりました。ヨーロッパ、アメリカ、オーストラリアからの来訪者は、合わせて22%増えました。</w:t>
      </w:r>
    </w:p>
    <w:p>
      <w:pPr>
        <w:spacing w:after="100" w:line="340"/>
      </w:pPr>
      <w:r>
        <w:rPr>
          <w:rFonts w:ascii="Arial" w:eastAsia="Yu Gothic" w:hAnsi="Arial"/>
          <w:sz w:val="22"/>
          <w:szCs w:val="22"/>
        </w:rPr>
        <w:t xml:space="preserve">4  すべての国や地域が同じ動きをしたわけではありません。中国からの訪問者は、日中両政府の関係が緊張したあと、12月に大きく減りました。その月に中国から来たのは約33万人で、前の年の同じ月より45.3%少なくなりました。それでも1年間の合計で見ると、中国は韓国に次いで2番目に多い数でした。</w:t>
      </w:r>
    </w:p>
    <w:p>
      <w:pPr>
        <w:spacing w:after="100" w:line="340"/>
      </w:pPr>
      <w:r>
        <w:rPr>
          <w:rFonts w:ascii="Arial" w:eastAsia="Yu Gothic" w:hAnsi="Arial"/>
          <w:sz w:val="22"/>
          <w:szCs w:val="22"/>
        </w:rPr>
        <w:t xml:space="preserve">5  外国人旅行者による消費額も過去最高の約9.5兆円に達し、前の年の8.1兆円から増えました。政府は2030年までに、年間6000万人の旅行者を呼びこむことを目標にしています。同じ年の消費額の目標は15兆円に設定されています。</w:t>
      </w:r>
    </w:p>
    <w:p>
      <w:pPr>
        <w:pBdr>
          <w:bottom w:val="single" w:color="0B7CC1" w:sz="8" w:space="2"/>
        </w:pBdr>
        <w:spacing w:after="120" w:before="260"/>
      </w:pPr>
      <w:r>
        <w:rPr>
          <w:rFonts w:ascii="Arial" w:eastAsia="Yu Gothic" w:hAnsi="Arial"/>
          <w:b/>
          <w:bCs/>
          <w:color w:val="0B7CC1"/>
          <w:sz w:val="24"/>
          <w:szCs w:val="24"/>
        </w:rPr>
        <w:t xml:space="preserve">文法ポイント：過去完了（had + 過去分詞）</w:t>
      </w:r>
    </w:p>
    <w:p>
      <w:pPr>
        <w:spacing w:after="100" w:line="300"/>
      </w:pPr>
      <w:r>
        <w:rPr>
          <w:rFonts w:ascii="Arial" w:eastAsia="Yu Gothic" w:hAnsi="Arial"/>
          <w:sz w:val="22"/>
          <w:szCs w:val="22"/>
        </w:rPr>
        <w:t xml:space="preserve">過去のある時点までにすでに成り立っていたことを表す。本文の 36,870,148 in 2024, which had been the previous record は「2025年の数が出る時点まで最多記録だった」という意味。</w:t>
      </w:r>
    </w:p>
    <w:p>
      <w:pPr>
        <w:spacing w:after="100" w:line="300"/>
        <w:ind w:left="360"/>
      </w:pPr>
      <w:r>
        <w:rPr>
          <w:rFonts w:ascii="Arial" w:eastAsia="Yu Gothic" w:hAnsi="Arial"/>
          <w:sz w:val="22"/>
          <w:szCs w:val="22"/>
        </w:rPr>
        <w:t xml:space="preserve">She had been the team captain until last year.（彼女は去年までチームのキャプテンだった。）</w:t>
      </w:r>
    </w:p>
    <w:p>
      <w:pPr>
        <w:spacing w:after="100" w:line="300"/>
        <w:ind w:left="360"/>
      </w:pPr>
      <w:r>
        <w:rPr>
          <w:rFonts w:ascii="Arial" w:eastAsia="Yu Gothic" w:hAnsi="Arial"/>
          <w:sz w:val="22"/>
          <w:szCs w:val="22"/>
        </w:rPr>
        <w:t xml:space="preserve">The shop had already closed when we arrived.（私たちが着いたとき、店はもう閉まっていた。）</w:t>
      </w:r>
    </w:p>
    <w:p>
      <w:pPr>
        <w:spacing w:after="0" w:line="300"/>
      </w:pPr>
      <w:r>
        <w:rPr>
          <w:rFonts w:ascii="Arial" w:eastAsia="Yu Gothic" w:hAnsi="Arial"/>
          <w:color w:val="666666"/>
          <w:sz w:val="16"/>
          <w:szCs w:val="16"/>
        </w:rPr>
        <w:t xml:space="preserve">出典：nippon.com、Skift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訪日外国人が過去最多の4268万人に　どの国から来た？観光客の数を英語で読む（高校生版ワークシート）</dc:title>
  <dc:creator>時事英語ジュニア</dc:creator>
  <cp:lastModifiedBy>Un-named</cp:lastModifiedBy>
  <cp:revision>1</cp:revision>
  <dcterms:created xsi:type="dcterms:W3CDTF">2026-10-14T20:15:59.936Z</dcterms:created>
  <dcterms:modified xsi:type="dcterms:W3CDTF">2026-10-14T20:15:59.936Z</dcterms:modified>
</cp:coreProperties>
</file>

<file path=docProps/custom.xml><?xml version="1.0" encoding="utf-8"?>
<Properties xmlns="http://schemas.openxmlformats.org/officeDocument/2006/custom-properties" xmlns:vt="http://schemas.openxmlformats.org/officeDocument/2006/docPropsVTypes"/>
</file>