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流行語大賞を英語で言うと？「働いて働いて」「エッホエッホ」「古古古米」</w:t>
      </w:r>
    </w:p>
    <w:p>
      <w:pPr>
        <w:spacing w:after="200" w:line="300"/>
      </w:pPr>
      <w:r>
        <w:rPr>
          <w:rFonts w:ascii="Arial" w:eastAsia="Yu Gothic" w:hAnsi="Arial"/>
          <w:b/>
          <w:bCs/>
          <w:color w:val="0B7CC1"/>
          <w:sz w:val="26"/>
          <w:szCs w:val="26"/>
        </w:rPr>
        <w:t xml:space="preserve">Japan's 2025 Buzzwords, Translated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phrase from Prime Minister Sanae Takaichi won Japan's annual buzzword award for 2025 on December 1. The winning entry was hataraite, hataraite, hataraite, hataraite, hataraite mairimasu, which can be translated as I will work, work, work, work and work. It was paired with josei shusho, meaning female prime minister. The award is run by the publisher Jiyu Kokuminsha together with T&amp;D Insurance Group.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Takaichi used the phrase in October, in a speech after she was elected the first female president of the Liberal Democratic Party. In the same speech, she said she would set aside the idea of work-life balance for herself. That remark drew criticism from people concerned about overwork. At the award ceremony, Takaichi said she had no intention of encouraging people to overwork.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Several other top ten words are fun to translate. Ehho ehho imitates the huffing sound of hard effort, and it spread online with a photo of a baby barn owl running through grass. Kokokomai means old, old, old rice. When rice prices soared, the government released rice from its stockpiles. Each extra ko marks one more year in storage.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Niki, or two seasons, reflects a feeling that spring and autumn are disappearing as Japanese summers grow hotter. Myaku-Myaku, the mascot of the Osaka-Kansai Expo, was seen as strange at first, but goods featuring the character later sold very well. Kokuho, a film about the world of kabuki, also made the list after becoming a huge box-office hit.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top ten and the grand prize were chosen from 30 nominees announced on November 5.</w:t>
      </w:r>
    </w:p>
    <w:p>
      <w:pPr>
        <w:spacing w:after="120" w:line="300"/>
      </w:pPr>
      <w:r>
        <w:rPr>
          <w:rFonts w:ascii="Arial" w:eastAsia="Yu Gothic" w:hAnsi="Arial"/>
          <w:color w:val="555555"/>
          <w:sz w:val="18"/>
          <w:szCs w:val="18"/>
        </w:rPr>
        <w:t xml:space="preserve">音声・ゲーム：https://www.haradaeigo.com/jijieigo-junior/news/2025-12-01-japan-buzzwords-in-english/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毎年の、年に1度の　happening once every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translated（B1）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翻訳された　changed from one language into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paired with（A1）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～と組み合わされた　put together with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選挙で選ばれた　chosen by people in a vote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 aside（B1）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わきに置く、捨てる　to put an idea away and not use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criticism（B2）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　words that say what is bad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imitates（B1）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まねる　copies the way something sounds or 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stockpiles（B2）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備蓄、たくわえ　large amounts of something kept for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mascot（外）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マスコット　a character that stands for a team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nominees（B2）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ノミネートされたもの、候補　people or things picked as possible winners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runs the buzzword award?</w:t>
      </w:r>
    </w:p>
    <w:p>
      <w:pPr>
        <w:spacing w:after="100" w:line="300"/>
        <w:ind w:left="360"/>
      </w:pPr>
      <w:r>
        <w:rPr>
          <w:rFonts w:ascii="Arial" w:eastAsia="Yu Gothic" w:hAnsi="Arial"/>
          <w:sz w:val="22"/>
          <w:szCs w:val="22"/>
        </w:rPr>
        <w:t xml:space="preserve">A. The Japanese government　　B. The publisher Jiyu Kokuminsha with T&amp;D Insurance Group　　C. A TV station　　D. Students across Japan</w:t>
      </w:r>
    </w:p>
    <w:p>
      <w:pPr>
        <w:spacing w:after="40" w:line="300"/>
      </w:pPr>
      <w:r>
        <w:rPr>
          <w:rFonts w:ascii="Arial" w:eastAsia="Yu Gothic" w:hAnsi="Arial"/>
          <w:sz w:val="22"/>
          <w:szCs w:val="22"/>
        </w:rPr>
        <w:t xml:space="preserve">(2) What did Takaichi say at the ceremony?</w:t>
      </w:r>
    </w:p>
    <w:p>
      <w:pPr>
        <w:spacing w:after="100" w:line="300"/>
        <w:ind w:left="360"/>
      </w:pPr>
      <w:r>
        <w:rPr>
          <w:rFonts w:ascii="Arial" w:eastAsia="Yu Gothic" w:hAnsi="Arial"/>
          <w:sz w:val="22"/>
          <w:szCs w:val="22"/>
        </w:rPr>
        <w:t xml:space="preserve">A. Everyone should work longer.　　B. She would stop working.　　C. She did not plan to attend.　　D. She had no intention of encouraging people to overwork.</w:t>
      </w:r>
    </w:p>
    <w:p>
      <w:pPr>
        <w:spacing w:after="40" w:line="300"/>
      </w:pPr>
      <w:r>
        <w:rPr>
          <w:rFonts w:ascii="Arial" w:eastAsia="Yu Gothic" w:hAnsi="Arial"/>
          <w:sz w:val="22"/>
          <w:szCs w:val="22"/>
        </w:rPr>
        <w:t xml:space="preserve">(3) What does ehho ehho imitate?</w:t>
      </w:r>
    </w:p>
    <w:p>
      <w:pPr>
        <w:spacing w:after="100" w:line="300"/>
        <w:ind w:left="360"/>
      </w:pPr>
      <w:r>
        <w:rPr>
          <w:rFonts w:ascii="Arial" w:eastAsia="Yu Gothic" w:hAnsi="Arial"/>
          <w:sz w:val="22"/>
          <w:szCs w:val="22"/>
        </w:rPr>
        <w:t xml:space="preserve">A. The huffing sound of hard effort　　B. The sound of rain　　C. An owl's song　　D. A train horn</w:t>
      </w:r>
    </w:p>
    <w:p>
      <w:pPr>
        <w:spacing w:after="40" w:line="300"/>
      </w:pPr>
      <w:r>
        <w:rPr>
          <w:rFonts w:ascii="Arial" w:eastAsia="Yu Gothic" w:hAnsi="Arial"/>
          <w:sz w:val="22"/>
          <w:szCs w:val="22"/>
        </w:rPr>
        <w:t xml:space="preserve">(4) What feeling does niki reflect?</w:t>
      </w:r>
    </w:p>
    <w:p>
      <w:pPr>
        <w:spacing w:after="100" w:line="300"/>
        <w:ind w:left="360"/>
      </w:pPr>
      <w:r>
        <w:rPr>
          <w:rFonts w:ascii="Arial" w:eastAsia="Yu Gothic" w:hAnsi="Arial"/>
          <w:sz w:val="22"/>
          <w:szCs w:val="22"/>
        </w:rPr>
        <w:t xml:space="preserve">A. Japan has more holidays.　　B. Winters are getting longer.　　C. Spring and autumn are disappearing.　　D. Rice is getting cheaper.</w:t>
      </w:r>
    </w:p>
    <w:p>
      <w:pPr>
        <w:spacing w:after="40" w:line="300"/>
      </w:pPr>
      <w:r>
        <w:rPr>
          <w:rFonts w:ascii="Arial" w:eastAsia="Yu Gothic" w:hAnsi="Arial"/>
          <w:sz w:val="22"/>
          <w:szCs w:val="22"/>
        </w:rPr>
        <w:t xml:space="preserve">(5) How many nominees were announced on November 5?</w:t>
      </w:r>
    </w:p>
    <w:p>
      <w:pPr>
        <w:spacing w:after="100" w:line="300"/>
        <w:ind w:left="360"/>
      </w:pPr>
      <w:r>
        <w:rPr>
          <w:rFonts w:ascii="Arial" w:eastAsia="Yu Gothic" w:hAnsi="Arial"/>
          <w:sz w:val="22"/>
          <w:szCs w:val="22"/>
        </w:rPr>
        <w:t xml:space="preserve">A. 10　　B. 30　　C. 50　　D. 100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Takaichi used the phrase in a speech in October.</w:t>
      </w:r>
    </w:p>
    <w:p>
      <w:pPr>
        <w:spacing w:after="100" w:line="300"/>
      </w:pPr>
      <w:r>
        <w:rPr>
          <w:rFonts w:ascii="Arial" w:eastAsia="Yu Gothic" w:hAnsi="Arial"/>
          <w:sz w:val="22"/>
          <w:szCs w:val="22"/>
        </w:rPr>
        <w:t xml:space="preserve">(2) (     ) Kokokomai refers to rice that was harvested this year.</w:t>
      </w:r>
    </w:p>
    <w:p>
      <w:pPr>
        <w:spacing w:after="100" w:line="300"/>
      </w:pPr>
      <w:r>
        <w:rPr>
          <w:rFonts w:ascii="Arial" w:eastAsia="Yu Gothic" w:hAnsi="Arial"/>
          <w:sz w:val="22"/>
          <w:szCs w:val="22"/>
        </w:rPr>
        <w:t xml:space="preserve">(3) (     ) Myaku-Myaku is the mascot of the Osaka-Kansai Expo.</w:t>
      </w:r>
    </w:p>
    <w:p>
      <w:pPr>
        <w:spacing w:after="100" w:line="300"/>
      </w:pPr>
      <w:r>
        <w:rPr>
          <w:rFonts w:ascii="Arial" w:eastAsia="Yu Gothic" w:hAnsi="Arial"/>
          <w:sz w:val="22"/>
          <w:szCs w:val="22"/>
        </w:rPr>
        <w:t xml:space="preserve">(4) (     ) Kokuho is a film about baseball.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imitates / stockpiles / translated / elected / criticism / annual ]</w:t>
      </w:r>
    </w:p>
    <w:p>
      <w:pPr>
        <w:spacing w:after="100" w:line="300"/>
      </w:pPr>
      <w:r>
        <w:rPr>
          <w:rFonts w:ascii="Arial" w:eastAsia="Yu Gothic" w:hAnsi="Arial"/>
          <w:sz w:val="22"/>
          <w:szCs w:val="22"/>
        </w:rPr>
        <w:t xml:space="preserve">(1) Takaichi used the phrase in October, in a speech after she was _____ the first female president of the Liberal Democratic Party.</w:t>
      </w:r>
    </w:p>
    <w:p>
      <w:pPr>
        <w:spacing w:after="100" w:line="300"/>
      </w:pPr>
      <w:r>
        <w:rPr>
          <w:rFonts w:ascii="Arial" w:eastAsia="Yu Gothic" w:hAnsi="Arial"/>
          <w:sz w:val="22"/>
          <w:szCs w:val="22"/>
        </w:rPr>
        <w:t xml:space="preserve">(2) That remark drew _____ from people concerned about overwork.</w:t>
      </w:r>
    </w:p>
    <w:p>
      <w:pPr>
        <w:spacing w:after="100" w:line="300"/>
      </w:pPr>
      <w:r>
        <w:rPr>
          <w:rFonts w:ascii="Arial" w:eastAsia="Yu Gothic" w:hAnsi="Arial"/>
          <w:sz w:val="22"/>
          <w:szCs w:val="22"/>
        </w:rPr>
        <w:t xml:space="preserve">(3) A phrase from Prime Minister Sanae Takaichi won Japan's _____ buzzword award for 2025 on December 1.</w:t>
      </w:r>
    </w:p>
    <w:p>
      <w:pPr>
        <w:spacing w:after="100" w:line="300"/>
      </w:pPr>
      <w:r>
        <w:rPr>
          <w:rFonts w:ascii="Arial" w:eastAsia="Yu Gothic" w:hAnsi="Arial"/>
          <w:sz w:val="22"/>
          <w:szCs w:val="22"/>
        </w:rPr>
        <w:t xml:space="preserve">(4) Ehho ehho _____ the huffing sound of hard effort, and it spread online with a photo of a baby barn owl running through grass.</w:t>
      </w:r>
    </w:p>
    <w:p>
      <w:pPr>
        <w:spacing w:after="100" w:line="300"/>
      </w:pPr>
      <w:r>
        <w:rPr>
          <w:rFonts w:ascii="Arial" w:eastAsia="Yu Gothic" w:hAnsi="Arial"/>
          <w:sz w:val="22"/>
          <w:szCs w:val="22"/>
        </w:rPr>
        <w:t xml:space="preserve">(5) When rice prices soared, the government released rice from its _____.</w:t>
      </w:r>
    </w:p>
    <w:p>
      <w:pPr>
        <w:spacing w:after="100" w:line="300"/>
      </w:pPr>
      <w:r>
        <w:rPr>
          <w:rFonts w:ascii="Arial" w:eastAsia="Yu Gothic" w:hAnsi="Arial"/>
          <w:sz w:val="22"/>
          <w:szCs w:val="22"/>
        </w:rPr>
        <w:t xml:space="preserve">(6) The winning entry was hataraite, hataraite, hataraite, hataraite, hataraite mairimasu, which can be _____ as I will work, work, work, work and work.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josei / shusho, / paired / with / was / prime / female / It / meaning / minister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words / are / Several / other / translate / top / fun / ten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old, / rice / means / old, / Kokokomai / old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it a good idea to choose a politician's words as the buzzword of the year? Give your opinion.（政治家の言葉を流行語大賞に選ぶのはよいことだと思いますか？意見を述べよう。）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Choose one Japanese buzzword and explain it in English to someone overseas.（日本の流行語を1つ選んで、海外の人に英語で説明してみよう。）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elected  (2) criticism  (3) annual  (4) imitates  (5) stockpiles  (6) translated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paired with josei shusho, meaning female prime minister.</w:t>
      </w:r>
    </w:p>
    <w:p>
      <w:pPr>
        <w:spacing w:after="100" w:line="300"/>
        <w:ind w:left="360"/>
      </w:pPr>
      <w:r>
        <w:rPr>
          <w:rFonts w:ascii="Arial" w:eastAsia="Yu Gothic" w:hAnsi="Arial"/>
          <w:sz w:val="22"/>
          <w:szCs w:val="22"/>
        </w:rPr>
        <w:t xml:space="preserve">(2) Several other top ten words are fun to translate.</w:t>
      </w:r>
    </w:p>
    <w:p>
      <w:pPr>
        <w:spacing w:after="100" w:line="300"/>
        <w:ind w:left="360"/>
      </w:pPr>
      <w:r>
        <w:rPr>
          <w:rFonts w:ascii="Arial" w:eastAsia="Yu Gothic" w:hAnsi="Arial"/>
          <w:sz w:val="22"/>
          <w:szCs w:val="22"/>
        </w:rPr>
        <w:t xml:space="preserve">(3) Kokokomai means old, old, old rice.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12月1日、高市早苗首相の言葉が、2025年の新語・流行語大賞に選ばれました。大賞は「働いて働いて働いて働いて働いてまいります」で、英語では I will work, work, work, work and work. と訳せます。これに「女性首相」（female prime minister）が組み合わされました。この賞は、出版社の自由国民社がT&amp;D保険グループと共に主催しています。</w:t>
      </w:r>
    </w:p>
    <w:p>
      <w:pPr>
        <w:spacing w:after="100" w:line="340"/>
      </w:pPr>
      <w:r>
        <w:rPr>
          <w:rFonts w:ascii="Arial" w:eastAsia="Yu Gothic" w:hAnsi="Arial"/>
          <w:sz w:val="22"/>
          <w:szCs w:val="22"/>
        </w:rPr>
        <w:t xml:space="preserve">2  高市氏は10月、自民党で初の女性総裁に選ばれたあとのあいさつでこの言葉を使いました。同じ演説で、自分自身はワークライフバランスという考えを捨てるとも述べました。この発言には、働きすぎを心配する人たちから批判の声が上がりました。授賞式で高市氏は、国民に働きすぎをすすめるつもりはないと話しました。</w:t>
      </w:r>
    </w:p>
    <w:p>
      <w:pPr>
        <w:spacing w:after="100" w:line="340"/>
      </w:pPr>
      <w:r>
        <w:rPr>
          <w:rFonts w:ascii="Arial" w:eastAsia="Yu Gothic" w:hAnsi="Arial"/>
          <w:sz w:val="22"/>
          <w:szCs w:val="22"/>
        </w:rPr>
        <w:t xml:space="preserve">3  トップテンのほかの言葉にも、英訳してみると面白いものがあります。「エッホエッホ」は一生けんめいがんばるときの息づかいをまねた音で、草むらを走るメンフクロウのひなの写真とともにネットで広まりました。「古古古米」は old, old, old rice という意味です。米の値段が急に上がったとき、政府は備蓄米を放出しました。「古」が1つ増えるごとに、保管された年が1年多いことを表します。</w:t>
      </w:r>
    </w:p>
    <w:p>
      <w:pPr>
        <w:spacing w:after="100" w:line="340"/>
      </w:pPr>
      <w:r>
        <w:rPr>
          <w:rFonts w:ascii="Arial" w:eastAsia="Yu Gothic" w:hAnsi="Arial"/>
          <w:sz w:val="22"/>
          <w:szCs w:val="22"/>
        </w:rPr>
        <w:t xml:space="preserve">4  「二季」（two seasons）は、日本の夏が暑くなるにつれて春と秋がなくなってきている、という感覚を表しています。大阪・関西万博の公式キャラクター「ミャクミャク」は、最初は「変だ」と思われていましたが、のちにグッズがとてもよく売れました。歌舞伎の世界を描いた映画『国宝』も、大ヒットしたことでトップテン入りしました。</w:t>
      </w:r>
    </w:p>
    <w:p>
      <w:pPr>
        <w:spacing w:after="100" w:line="340"/>
      </w:pPr>
      <w:r>
        <w:rPr>
          <w:rFonts w:ascii="Arial" w:eastAsia="Yu Gothic" w:hAnsi="Arial"/>
          <w:sz w:val="22"/>
          <w:szCs w:val="22"/>
        </w:rPr>
        <w:t xml:space="preserve">5  トップテンと大賞は、11月5日に発表された30のノミネート語から選ばれました。</w:t>
      </w:r>
    </w:p>
    <w:p>
      <w:pPr>
        <w:pBdr>
          <w:bottom w:val="single" w:color="0B7CC1" w:sz="8" w:space="2"/>
        </w:pBdr>
        <w:spacing w:after="120" w:before="260"/>
      </w:pPr>
      <w:r>
        <w:rPr>
          <w:rFonts w:ascii="Arial" w:eastAsia="Yu Gothic" w:hAnsi="Arial"/>
          <w:b/>
          <w:bCs/>
          <w:color w:val="0B7CC1"/>
          <w:sz w:val="24"/>
          <w:szCs w:val="24"/>
        </w:rPr>
        <w:t xml:space="preserve">文法ポイント：名詞を後ろから説明する分詞（現在分詞・過去分詞）</w:t>
      </w:r>
    </w:p>
    <w:p>
      <w:pPr>
        <w:spacing w:after="100" w:line="300"/>
      </w:pPr>
      <w:r>
        <w:rPr>
          <w:rFonts w:ascii="Arial" w:eastAsia="Yu Gothic" w:hAnsi="Arial"/>
          <w:sz w:val="22"/>
          <w:szCs w:val="22"/>
        </w:rPr>
        <w:t xml:space="preserve">名詞のすぐ後ろに ～ing や過去分詞を置いて、名詞を説明する。本文の a baby barn owl running through grass（草むらを走るメンフクロウのひな）や goods featuring the character（そのキャラクターをあしらったグッズ）がその例。</w:t>
      </w:r>
    </w:p>
    <w:p>
      <w:pPr>
        <w:spacing w:after="100" w:line="300"/>
        <w:ind w:left="360"/>
      </w:pPr>
      <w:r>
        <w:rPr>
          <w:rFonts w:ascii="Arial" w:eastAsia="Yu Gothic" w:hAnsi="Arial"/>
          <w:sz w:val="22"/>
          <w:szCs w:val="22"/>
        </w:rPr>
        <w:t xml:space="preserve">The boy playing the piano is my brother.（ピアノをひいている男の子は私の弟だ。）</w:t>
      </w:r>
    </w:p>
    <w:p>
      <w:pPr>
        <w:spacing w:after="100" w:line="300"/>
        <w:ind w:left="360"/>
      </w:pPr>
      <w:r>
        <w:rPr>
          <w:rFonts w:ascii="Arial" w:eastAsia="Yu Gothic" w:hAnsi="Arial"/>
          <w:sz w:val="22"/>
          <w:szCs w:val="22"/>
        </w:rPr>
        <w:t xml:space="preserve">This is a car made in Japan.（これは日本で作られた車だ。）</w:t>
      </w:r>
    </w:p>
    <w:p>
      <w:pPr>
        <w:spacing w:after="0" w:line="300"/>
      </w:pPr>
      <w:r>
        <w:rPr>
          <w:rFonts w:ascii="Arial" w:eastAsia="Yu Gothic" w:hAnsi="Arial"/>
          <w:color w:val="666666"/>
          <w:sz w:val="16"/>
          <w:szCs w:val="16"/>
        </w:rPr>
        <w:t xml:space="preserve">出典：nippon.com、nippon.com、Jiji Press (Adnkronos)、トラベル Watch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流行語大賞を英語で言うと？「働いて働いて」「エッホエッホ」「古古古米」（高校生版ワークシート）</dc:title>
  <dc:creator>時事英語ジュニア</dc:creator>
  <cp:lastModifiedBy>Un-named</cp:lastModifiedBy>
  <cp:revision>1</cp:revision>
  <dcterms:created xsi:type="dcterms:W3CDTF">2026-10-14T20:16:00.263Z</dcterms:created>
  <dcterms:modified xsi:type="dcterms:W3CDTF">2026-10-14T20:16:00.263Z</dcterms:modified>
</cp:coreProperties>
</file>

<file path=docProps/custom.xml><?xml version="1.0" encoding="utf-8"?>
<Properties xmlns="http://schemas.openxmlformats.org/officeDocument/2006/custom-properties" xmlns:vt="http://schemas.openxmlformats.org/officeDocument/2006/docPropsVTypes"/>
</file>