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アマゾンの町で開かれたCOP30、気候変動について世界は何を決めた？</w:t>
      </w:r>
    </w:p>
    <w:p>
      <w:pPr>
        <w:spacing w:after="200" w:line="300"/>
      </w:pPr>
      <w:r>
        <w:rPr>
          <w:rFonts w:ascii="Arial" w:eastAsia="Yu Gothic" w:hAnsi="Arial"/>
          <w:b/>
          <w:bCs/>
          <w:color w:val="0B7CC1"/>
          <w:sz w:val="26"/>
          <w:szCs w:val="26"/>
        </w:rPr>
        <w:t xml:space="preserve">COP30 in Belem: Progress on Forests and Finance, No Deal on a Fossil Fuel Roadmap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United Nations climate conference COP30 ended in Belem, Brazil, on November 22, 2025, after two weeks of negotiations among nearly 200 countries. The host city is in the Amazon, the world's largest tropical rainforest. The World Resources Institute, a research group, said Indigenous Peoples took part in record numbers.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One key result concerns adaptation, which means preparing for the effects of climate change, such as floods, droughts, and rising seas. The agreement calls for efforts to at least triple adaptation finance by 2035. Observers said the target still needs to be made clearer, for example by stating how much money it starts from.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Brazil also launched the Tropical Forest Forever Facility, a fund that will reward countries for keeping their tropical forests standing. Norway, Germany, Indonesia, France, and Brazil pledged a combined 5.5 billion dollars, and Brazil aims to raise 125 billion dollars in total.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most difficult issue was fossil fuels. More than 80 countries pushed for a roadmap to move away from oil, coal, and gas, but other countries opposed it. As a result, the final text referred to an earlier COP agreement but did not include a roadmap. The COP30 president said Brazil would prepare roadmaps on fossil fuels and on stopping deforestation for countries that join voluntarily.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Outside the main agreement, some groups of countries made their own promises. Seven countries, including Japan, signed a statement aiming for near-zero methane emissions from the fossil fuel sector.</w:t>
      </w:r>
    </w:p>
    <w:p>
      <w:pPr>
        <w:spacing w:after="120" w:line="300"/>
      </w:pPr>
      <w:r>
        <w:rPr>
          <w:rFonts w:ascii="Arial" w:eastAsia="Yu Gothic" w:hAnsi="Arial"/>
          <w:color w:val="555555"/>
          <w:sz w:val="18"/>
          <w:szCs w:val="18"/>
        </w:rPr>
        <w:t xml:space="preserve">音声・ゲーム：https://www.haradaeigo.com/jijieigo-junior/news/2025-11-22-cop30-belem-climate-talks/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negotiations（B1）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交渉　long talks to reach an agreement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adaptation（外）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適応　changing to deal with a new situation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droughts（B2）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干ばつ　long periods with little or no rain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triple（外）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3倍にする　to make three times as large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資金、財政　money used for a plan or project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reward（B1）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報いる、ほうびを与える　to give something good for doing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pledged（外）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（正式に）約束した　made a serious promise to give or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roadmap（外）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行程表、計画表　a plan that shows the steps to a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voluntarily（外）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自主的に　because you want to, not because you must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emissions（外）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排出（物）　gases that are sent out into the air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host city of COP30?</w:t>
      </w:r>
    </w:p>
    <w:p>
      <w:pPr>
        <w:spacing w:after="100" w:line="300"/>
        <w:ind w:left="360"/>
      </w:pPr>
      <w:r>
        <w:rPr>
          <w:rFonts w:ascii="Arial" w:eastAsia="Yu Gothic" w:hAnsi="Arial"/>
          <w:sz w:val="22"/>
          <w:szCs w:val="22"/>
        </w:rPr>
        <w:t xml:space="preserve">A. In the Sahara Desert　　B. In the Amazon　　C. In the Alps　　D. On an island in the Pacific</w:t>
      </w:r>
    </w:p>
    <w:p>
      <w:pPr>
        <w:spacing w:after="40" w:line="300"/>
      </w:pPr>
      <w:r>
        <w:rPr>
          <w:rFonts w:ascii="Arial" w:eastAsia="Yu Gothic" w:hAnsi="Arial"/>
          <w:sz w:val="22"/>
          <w:szCs w:val="22"/>
        </w:rPr>
        <w:t xml:space="preserve">(2) What does adaptation mean in the article?</w:t>
      </w:r>
    </w:p>
    <w:p>
      <w:pPr>
        <w:spacing w:after="100" w:line="300"/>
        <w:ind w:left="360"/>
      </w:pPr>
      <w:r>
        <w:rPr>
          <w:rFonts w:ascii="Arial" w:eastAsia="Yu Gothic" w:hAnsi="Arial"/>
          <w:sz w:val="22"/>
          <w:szCs w:val="22"/>
        </w:rPr>
        <w:t xml:space="preserve">A. Preparing for the effects of climate change　　B. Building more factories　　C. Moving to another country　　D. Changing the date of the meeting</w:t>
      </w:r>
    </w:p>
    <w:p>
      <w:pPr>
        <w:spacing w:after="40" w:line="300"/>
      </w:pPr>
      <w:r>
        <w:rPr>
          <w:rFonts w:ascii="Arial" w:eastAsia="Yu Gothic" w:hAnsi="Arial"/>
          <w:sz w:val="22"/>
          <w:szCs w:val="22"/>
        </w:rPr>
        <w:t xml:space="preserve">(3) How much does Brazil aim to raise for the forest fund in total?</w:t>
      </w:r>
    </w:p>
    <w:p>
      <w:pPr>
        <w:spacing w:after="100" w:line="300"/>
        <w:ind w:left="360"/>
      </w:pPr>
      <w:r>
        <w:rPr>
          <w:rFonts w:ascii="Arial" w:eastAsia="Yu Gothic" w:hAnsi="Arial"/>
          <w:sz w:val="22"/>
          <w:szCs w:val="22"/>
        </w:rPr>
        <w:t xml:space="preserve">A. 5.5 billion dollars　　B. 80 billion dollars　　C. 300 billion dollars　　D. 125 billion dollars</w:t>
      </w:r>
    </w:p>
    <w:p>
      <w:pPr>
        <w:spacing w:after="40" w:line="300"/>
      </w:pPr>
      <w:r>
        <w:rPr>
          <w:rFonts w:ascii="Arial" w:eastAsia="Yu Gothic" w:hAnsi="Arial"/>
          <w:sz w:val="22"/>
          <w:szCs w:val="22"/>
        </w:rPr>
        <w:t xml:space="preserve">(4) What happened to the roadmap on fossil fuels?</w:t>
      </w:r>
    </w:p>
    <w:p>
      <w:pPr>
        <w:spacing w:after="100" w:line="300"/>
        <w:ind w:left="360"/>
      </w:pPr>
      <w:r>
        <w:rPr>
          <w:rFonts w:ascii="Arial" w:eastAsia="Yu Gothic" w:hAnsi="Arial"/>
          <w:sz w:val="22"/>
          <w:szCs w:val="22"/>
        </w:rPr>
        <w:t xml:space="preserve">A. All countries signed it.　　B. It was not included in the final text.　　C. It was moved to COP29.　　D. It was written by Japan.</w:t>
      </w:r>
    </w:p>
    <w:p>
      <w:pPr>
        <w:spacing w:after="40" w:line="300"/>
      </w:pPr>
      <w:r>
        <w:rPr>
          <w:rFonts w:ascii="Arial" w:eastAsia="Yu Gothic" w:hAnsi="Arial"/>
          <w:sz w:val="22"/>
          <w:szCs w:val="22"/>
        </w:rPr>
        <w:t xml:space="preserve">(5) What did seven countries, including Japan, sign?</w:t>
      </w:r>
    </w:p>
    <w:p>
      <w:pPr>
        <w:spacing w:after="100" w:line="300"/>
        <w:ind w:left="360"/>
      </w:pPr>
      <w:r>
        <w:rPr>
          <w:rFonts w:ascii="Arial" w:eastAsia="Yu Gothic" w:hAnsi="Arial"/>
          <w:sz w:val="22"/>
          <w:szCs w:val="22"/>
        </w:rPr>
        <w:t xml:space="preserve">A. A statement on near-zero methane emissions　　B. A plan to build new coal plants　　C. A promise to leave the UN　　D. A trade deal for wood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 research group said Indigenous Peoples took part in record numbers.</w:t>
      </w:r>
    </w:p>
    <w:p>
      <w:pPr>
        <w:spacing w:after="100" w:line="300"/>
      </w:pPr>
      <w:r>
        <w:rPr>
          <w:rFonts w:ascii="Arial" w:eastAsia="Yu Gothic" w:hAnsi="Arial"/>
          <w:sz w:val="22"/>
          <w:szCs w:val="22"/>
        </w:rPr>
        <w:t xml:space="preserve">(2) (     ) Observers said the adaptation finance target was already perfectly clear.</w:t>
      </w:r>
    </w:p>
    <w:p>
      <w:pPr>
        <w:spacing w:after="100" w:line="300"/>
      </w:pPr>
      <w:r>
        <w:rPr>
          <w:rFonts w:ascii="Arial" w:eastAsia="Yu Gothic" w:hAnsi="Arial"/>
          <w:sz w:val="22"/>
          <w:szCs w:val="22"/>
        </w:rPr>
        <w:t xml:space="preserve">(3) (     ) All countries supported a roadmap away from fossil fuels.</w:t>
      </w:r>
    </w:p>
    <w:p>
      <w:pPr>
        <w:spacing w:after="100" w:line="300"/>
      </w:pPr>
      <w:r>
        <w:rPr>
          <w:rFonts w:ascii="Arial" w:eastAsia="Yu Gothic" w:hAnsi="Arial"/>
          <w:sz w:val="22"/>
          <w:szCs w:val="22"/>
        </w:rPr>
        <w:t xml:space="preserve">(4) (     ) Brazil said it would prepare roadmaps for countries that join voluntarily.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triple / reward / pledged / negotiations / roadmap / adaptation ]</w:t>
      </w:r>
    </w:p>
    <w:p>
      <w:pPr>
        <w:spacing w:after="100" w:line="300"/>
      </w:pPr>
      <w:r>
        <w:rPr>
          <w:rFonts w:ascii="Arial" w:eastAsia="Yu Gothic" w:hAnsi="Arial"/>
          <w:sz w:val="22"/>
          <w:szCs w:val="22"/>
        </w:rPr>
        <w:t xml:space="preserve">(1) The agreement calls for efforts to at least _____ adaptation finance by 2035.</w:t>
      </w:r>
    </w:p>
    <w:p>
      <w:pPr>
        <w:spacing w:after="100" w:line="300"/>
      </w:pPr>
      <w:r>
        <w:rPr>
          <w:rFonts w:ascii="Arial" w:eastAsia="Yu Gothic" w:hAnsi="Arial"/>
          <w:sz w:val="22"/>
          <w:szCs w:val="22"/>
        </w:rPr>
        <w:t xml:space="preserve">(2) Brazil also launched the Tropical Forest Forever Facility, a fund that will _____ countries for keeping their tropical forests standing.</w:t>
      </w:r>
    </w:p>
    <w:p>
      <w:pPr>
        <w:spacing w:after="100" w:line="300"/>
      </w:pPr>
      <w:r>
        <w:rPr>
          <w:rFonts w:ascii="Arial" w:eastAsia="Yu Gothic" w:hAnsi="Arial"/>
          <w:sz w:val="22"/>
          <w:szCs w:val="22"/>
        </w:rPr>
        <w:t xml:space="preserve">(3) The United Nations climate conference COP30 ended in Belem, Brazil, on November 22, 2025, after two weeks of _____ among nearly 200 countries.</w:t>
      </w:r>
    </w:p>
    <w:p>
      <w:pPr>
        <w:spacing w:after="100" w:line="300"/>
      </w:pPr>
      <w:r>
        <w:rPr>
          <w:rFonts w:ascii="Arial" w:eastAsia="Yu Gothic" w:hAnsi="Arial"/>
          <w:sz w:val="22"/>
          <w:szCs w:val="22"/>
        </w:rPr>
        <w:t xml:space="preserve">(4) More than 80 countries pushed for a _____ to move away from oil, coal, and gas, but other countries opposed it.</w:t>
      </w:r>
    </w:p>
    <w:p>
      <w:pPr>
        <w:spacing w:after="100" w:line="300"/>
      </w:pPr>
      <w:r>
        <w:rPr>
          <w:rFonts w:ascii="Arial" w:eastAsia="Yu Gothic" w:hAnsi="Arial"/>
          <w:sz w:val="22"/>
          <w:szCs w:val="22"/>
        </w:rPr>
        <w:t xml:space="preserve">(5) One key result concerns _____, which means preparing for the effects of climate change, such as floods, droughts, and rising seas.</w:t>
      </w:r>
    </w:p>
    <w:p>
      <w:pPr>
        <w:spacing w:after="100" w:line="300"/>
      </w:pPr>
      <w:r>
        <w:rPr>
          <w:rFonts w:ascii="Arial" w:eastAsia="Yu Gothic" w:hAnsi="Arial"/>
          <w:sz w:val="22"/>
          <w:szCs w:val="22"/>
        </w:rPr>
        <w:t xml:space="preserve">(6) Norway, Germany, Indonesia, France, and Brazil _____ a combined 5.5 billion dollars, and Brazil aims to raise 125 billion dollars in total.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difficult / fossil / most / was / issue / fuels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made / own / countries / groups / main / Outside / some / their / of / agreement, / promises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Amazon, / rainforest / the / city / largest / is / The / tropical / world's / host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rich countries pay more to help poorer countries deal with climate change? Explain your view.（豊かな国は、貧しい国が気候変動に対応するのをもっとお金で助けるべきだと思いますか？考えを説明してください。）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paying countries to protect their forests a good idea? What problems could it have?（森を守る国にお金を払うのはよい考えだと思いますか？どんな問題がありえますか？）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B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triple  (2) reward  (3) negotiations  (4) roadmap  (5) adaptation  (6) pledged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most difficult issue was fossil fuels.</w:t>
      </w:r>
    </w:p>
    <w:p>
      <w:pPr>
        <w:spacing w:after="100" w:line="300"/>
        <w:ind w:left="360"/>
      </w:pPr>
      <w:r>
        <w:rPr>
          <w:rFonts w:ascii="Arial" w:eastAsia="Yu Gothic" w:hAnsi="Arial"/>
          <w:sz w:val="22"/>
          <w:szCs w:val="22"/>
        </w:rPr>
        <w:t xml:space="preserve">(2) Outside the main agreement, some groups of countries made their own promises.</w:t>
      </w:r>
    </w:p>
    <w:p>
      <w:pPr>
        <w:spacing w:after="100" w:line="300"/>
        <w:ind w:left="360"/>
      </w:pPr>
      <w:r>
        <w:rPr>
          <w:rFonts w:ascii="Arial" w:eastAsia="Yu Gothic" w:hAnsi="Arial"/>
          <w:sz w:val="22"/>
          <w:szCs w:val="22"/>
        </w:rPr>
        <w:t xml:space="preserve">(3) The host city is in the Amazon, the world's largest tropical rainforest.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国連の気候変動会議COP30は、約200か国による2週間の交渉のあと、2025年11月22日にブラジルのベレンで閉幕しました。開催都市は、世界最大の熱帯雨林であるアマゾンにあります。研究機関の世界資源研究所（WRI）によると、この会議には過去最多の先住民の人々が参加しました。</w:t>
      </w:r>
    </w:p>
    <w:p>
      <w:pPr>
        <w:spacing w:after="100" w:line="340"/>
      </w:pPr>
      <w:r>
        <w:rPr>
          <w:rFonts w:ascii="Arial" w:eastAsia="Yu Gothic" w:hAnsi="Arial"/>
          <w:sz w:val="22"/>
          <w:szCs w:val="22"/>
        </w:rPr>
        <w:t xml:space="preserve">2  大きな成果のひとつは「適応」に関するものです。適応とは、洪水や干ばつ、海面上昇など、気候変動の影響に備えることです。合意は、適応のための資金を2035年までに少なくとも3倍にする努力を求めています。ただ専門家たちは、どの金額をもとに3倍にするのかなど、目標をもっとはっきりさせる必要があると言いました。</w:t>
      </w:r>
    </w:p>
    <w:p>
      <w:pPr>
        <w:spacing w:after="100" w:line="340"/>
      </w:pPr>
      <w:r>
        <w:rPr>
          <w:rFonts w:ascii="Arial" w:eastAsia="Yu Gothic" w:hAnsi="Arial"/>
          <w:sz w:val="22"/>
          <w:szCs w:val="22"/>
        </w:rPr>
        <w:t xml:space="preserve">3  ブラジルは「熱帯林永久基金（TFFF）」も立ち上げました。これは、熱帯林を守っている国に報いるための基金です。ノルウェー、ドイツ、インドネシア、フランス、ブラジルが合わせて55億ドルを約束し、ブラジルは全体で1250億ドルを集めることをめざしています。</w:t>
      </w:r>
    </w:p>
    <w:p>
      <w:pPr>
        <w:spacing w:after="100" w:line="340"/>
      </w:pPr>
      <w:r>
        <w:rPr>
          <w:rFonts w:ascii="Arial" w:eastAsia="Yu Gothic" w:hAnsi="Arial"/>
          <w:sz w:val="22"/>
          <w:szCs w:val="22"/>
        </w:rPr>
        <w:t xml:space="preserve">4  もっとも難しい問題は、化石燃料でした。80を超える国が、石油・石炭・ガスから離れていくための計画表を強く求めましたが、反対する国もありました。その結果、最終的な文書は以前のCOPの合意にはふれたものの、計画表は含みませんでした。COP30の議長は、ブラジルが化石燃料と森林破壊を止めることについての計画表を、自主的に参加する国のために作ると言いました。</w:t>
      </w:r>
    </w:p>
    <w:p>
      <w:pPr>
        <w:spacing w:after="100" w:line="340"/>
      </w:pPr>
      <w:r>
        <w:rPr>
          <w:rFonts w:ascii="Arial" w:eastAsia="Yu Gothic" w:hAnsi="Arial"/>
          <w:sz w:val="22"/>
          <w:szCs w:val="22"/>
        </w:rPr>
        <w:t xml:space="preserve">5  正式な合意とは別に、独自の約束をした国のグループもありました。日本を含む7か国は、化石燃料の分野からのメタンの排出をほぼゼロにすることをめざす声明に署名しました。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文法ポイント：関係代名詞の非制限用法と同格</w:t>
      </w:r>
    </w:p>
    <w:p>
      <w:pPr>
        <w:spacing w:after="100" w:line="300"/>
      </w:pPr>
      <w:r>
        <w:rPr>
          <w:rFonts w:ascii="Arial" w:eastAsia="Yu Gothic" w:hAnsi="Arial"/>
          <w:sz w:val="22"/>
          <w:szCs w:val="22"/>
        </w:rPr>
        <w:t xml:space="preserve">名詞のあとにコンマで説明を加える形。本文の adaptation, which means preparing for ...（適応、それは～に備えることを意味する）や the Amazon, the world's largest tropical rainforest（世界最大の熱帯雨林であるアマゾン）がその例。</w:t>
      </w:r>
    </w:p>
    <w:p>
      <w:pPr>
        <w:spacing w:after="100" w:line="300"/>
        <w:ind w:left="360"/>
      </w:pPr>
      <w:r>
        <w:rPr>
          <w:rFonts w:ascii="Arial" w:eastAsia="Yu Gothic" w:hAnsi="Arial"/>
          <w:sz w:val="22"/>
          <w:szCs w:val="22"/>
        </w:rPr>
        <w:t xml:space="preserve">We visited Nara, which was Japan's capital long ago.（私たちは奈良を訪れた。奈良は昔、日本の都だった。）</w:t>
      </w:r>
    </w:p>
    <w:p>
      <w:pPr>
        <w:spacing w:after="100" w:line="300"/>
        <w:ind w:left="360"/>
      </w:pPr>
      <w:r>
        <w:rPr>
          <w:rFonts w:ascii="Arial" w:eastAsia="Yu Gothic" w:hAnsi="Arial"/>
          <w:sz w:val="22"/>
          <w:szCs w:val="22"/>
        </w:rPr>
        <w:t xml:space="preserve">Mr. Sato, our science teacher, loves stars.（理科の先生の佐藤先生は星が大好きだ。）</w:t>
      </w:r>
    </w:p>
    <w:p>
      <w:pPr>
        <w:spacing w:after="0" w:line="300"/>
      </w:pPr>
      <w:r>
        <w:rPr>
          <w:rFonts w:ascii="Arial" w:eastAsia="Yu Gothic" w:hAnsi="Arial"/>
          <w:color w:val="666666"/>
          <w:sz w:val="16"/>
          <w:szCs w:val="16"/>
        </w:rPr>
        <w:t xml:space="preserve">出典：AFP（The Jakarta Post 掲載）、World Resources Institute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アマゾンの町で開かれたCOP30、気候変動について世界は何を決めた？（高校生版ワークシート）</dc:title>
  <dc:creator>時事英語ジュニア</dc:creator>
  <cp:lastModifiedBy>Un-named</cp:lastModifiedBy>
  <cp:revision>1</cp:revision>
  <dcterms:created xsi:type="dcterms:W3CDTF">2026-10-14T20:16:00.322Z</dcterms:created>
  <dcterms:modified xsi:type="dcterms:W3CDTF">2026-10-14T20:16:00.322Z</dcterms:modified>
</cp:coreProperties>
</file>

<file path=docProps/custom.xml><?xml version="1.0" encoding="utf-8"?>
<Properties xmlns="http://schemas.openxmlformats.org/officeDocument/2006/custom-properties" xmlns:vt="http://schemas.openxmlformats.org/officeDocument/2006/docPropsVTypes"/>
</file>