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量子コンピューターとは？日本で256量子ビットの国産機が完成</w:t>
      </w:r>
    </w:p>
    <w:p>
      <w:pPr>
        <w:spacing w:after="200" w:line="300"/>
      </w:pPr>
      <w:r>
        <w:rPr>
          <w:rFonts w:ascii="Arial" w:eastAsia="Yu Gothic" w:hAnsi="Arial"/>
          <w:b/>
          <w:bCs/>
          <w:color w:val="0B7CC1"/>
          <w:sz w:val="26"/>
          <w:szCs w:val="26"/>
        </w:rPr>
        <w:t xml:space="preserve">Fujitsu and RIKEN Quadruple Their Quantum Computer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Fujitsu and the research institute RIKEN have developed a superconducting quantum computer with 256 qubits. The two organizations announced the machine on April 22, 2025. The partners called it one of the largest machines of its kind.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Ordinary computers store information in bits, each of which is either 0 or 1. A qubit, or quantum bit, can be in a mix of 0 and 1 at the same time. This property could allow quantum computers to handle some problems that are too complex for ordinary machines.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system has four times as many qubits as the 64-qubit machine that the partners released in 2023. To fit more qubits, the engineers arranged them in a 3D structure made of small units of four qubits each. The engineers also found a way to place all of them inside the same refrigerator used for the earlier machine.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That refrigerator keeps the chip at about 20 millikelvin, or roughly minus 273 degrees Celsius. Superconducting qubits work only at such extremely low temperatures. Researchers say machines with far more qubits and better error correction will be needed before quantum computers can solve useful problems in chemistry or medicine.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partners plan to offer access to the 256-qubit machine to companies and research groups around the world. Their next goal is a 1,000-qubit computer, to be installed at a new building at Fujitsu's site in Kawasaki in 2026.</w:t>
      </w:r>
    </w:p>
    <w:p>
      <w:pPr>
        <w:spacing w:after="120" w:line="300"/>
      </w:pPr>
      <w:r>
        <w:rPr>
          <w:rFonts w:ascii="Arial" w:eastAsia="Yu Gothic" w:hAnsi="Arial"/>
          <w:color w:val="555555"/>
          <w:sz w:val="18"/>
          <w:szCs w:val="18"/>
        </w:rPr>
        <w:t xml:space="preserve">音声・ゲーム：https://www.haradaeigo.com/jijieigo-junior/news/2025-04-22-japan-256-qubit-quantum-computer/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開発した（develop の過去分詞）　made something new after a lot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superconducting（外）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超伝導の（電気抵抗がゼロになる）　letting electricity flow with no loss when very cold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　normal, not special in any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保存する、たくわえる　to keep something so you can use it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property（B1）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性質、特性　a special quality that something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complex（B1）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複雑な　having many parts and hard to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arranged（B1）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配置した、並べた（arrange の過去形）　put things in a planned order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extremely（A2）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きわめて、非常に　very,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error correction（B1）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誤り訂正（まちがいを自動で直すしくみ）　a way of finding and fixing mistakes automatically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installed（B1）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設置される（install の過去分詞）　put something in place so it can be used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Fujitsu and RIKEN announce the machine?</w:t>
      </w:r>
    </w:p>
    <w:p>
      <w:pPr>
        <w:spacing w:after="100" w:line="300"/>
        <w:ind w:left="360"/>
      </w:pPr>
      <w:r>
        <w:rPr>
          <w:rFonts w:ascii="Arial" w:eastAsia="Yu Gothic" w:hAnsi="Arial"/>
          <w:sz w:val="22"/>
          <w:szCs w:val="22"/>
        </w:rPr>
        <w:t xml:space="preserve">A. In 2023　　B. On April 22, 2025　　C. In March 2029　　D. In 2026</w:t>
      </w:r>
    </w:p>
    <w:p>
      <w:pPr>
        <w:spacing w:after="40" w:line="300"/>
      </w:pPr>
      <w:r>
        <w:rPr>
          <w:rFonts w:ascii="Arial" w:eastAsia="Yu Gothic" w:hAnsi="Arial"/>
          <w:sz w:val="22"/>
          <w:szCs w:val="22"/>
        </w:rPr>
        <w:t xml:space="preserve">(2) How did the engineers fit more qubits?</w:t>
      </w:r>
    </w:p>
    <w:p>
      <w:pPr>
        <w:spacing w:after="100" w:line="300"/>
        <w:ind w:left="360"/>
      </w:pPr>
      <w:r>
        <w:rPr>
          <w:rFonts w:ascii="Arial" w:eastAsia="Yu Gothic" w:hAnsi="Arial"/>
          <w:sz w:val="22"/>
          <w:szCs w:val="22"/>
        </w:rPr>
        <w:t xml:space="preserve">A. They built a much bigger room.　　B. They used normal bits instead.　　C. They arranged them in a 3D structure of four-qubit units.　　D. They removed the refrigerator.</w:t>
      </w:r>
    </w:p>
    <w:p>
      <w:pPr>
        <w:spacing w:after="40" w:line="300"/>
      </w:pPr>
      <w:r>
        <w:rPr>
          <w:rFonts w:ascii="Arial" w:eastAsia="Yu Gothic" w:hAnsi="Arial"/>
          <w:sz w:val="22"/>
          <w:szCs w:val="22"/>
        </w:rPr>
        <w:t xml:space="preserve">(3) Why must the chip be kept so cold?</w:t>
      </w:r>
    </w:p>
    <w:p>
      <w:pPr>
        <w:spacing w:after="100" w:line="300"/>
        <w:ind w:left="360"/>
      </w:pPr>
      <w:r>
        <w:rPr>
          <w:rFonts w:ascii="Arial" w:eastAsia="Yu Gothic" w:hAnsi="Arial"/>
          <w:sz w:val="22"/>
          <w:szCs w:val="22"/>
        </w:rPr>
        <w:t xml:space="preserve">A. Superconducting qubits work only at extremely low temperatures.　　B. The chip melts in the sun.　　C. Cold chips are cheaper.　　D. It makes the computer quieter.</w:t>
      </w:r>
    </w:p>
    <w:p>
      <w:pPr>
        <w:spacing w:after="40" w:line="300"/>
      </w:pPr>
      <w:r>
        <w:rPr>
          <w:rFonts w:ascii="Arial" w:eastAsia="Yu Gothic" w:hAnsi="Arial"/>
          <w:sz w:val="22"/>
          <w:szCs w:val="22"/>
        </w:rPr>
        <w:t xml:space="preserve">(4) What do researchers say is still needed?</w:t>
      </w:r>
    </w:p>
    <w:p>
      <w:pPr>
        <w:spacing w:after="100" w:line="300"/>
        <w:ind w:left="360"/>
      </w:pPr>
      <w:r>
        <w:rPr>
          <w:rFonts w:ascii="Arial" w:eastAsia="Yu Gothic" w:hAnsi="Arial"/>
          <w:sz w:val="22"/>
          <w:szCs w:val="22"/>
        </w:rPr>
        <w:t xml:space="preserve">A. Fewer qubits　　B. Warmer refrigerators　　C. Smaller screens　　D. Far more qubits and better error correction</w:t>
      </w:r>
    </w:p>
    <w:p>
      <w:pPr>
        <w:spacing w:after="40" w:line="300"/>
      </w:pPr>
      <w:r>
        <w:rPr>
          <w:rFonts w:ascii="Arial" w:eastAsia="Yu Gothic" w:hAnsi="Arial"/>
          <w:sz w:val="22"/>
          <w:szCs w:val="22"/>
        </w:rPr>
        <w:t xml:space="preserve">(5) What is the partners' next goal?</w:t>
      </w:r>
    </w:p>
    <w:p>
      <w:pPr>
        <w:spacing w:after="100" w:line="300"/>
        <w:ind w:left="360"/>
      </w:pPr>
      <w:r>
        <w:rPr>
          <w:rFonts w:ascii="Arial" w:eastAsia="Yu Gothic" w:hAnsi="Arial"/>
          <w:sz w:val="22"/>
          <w:szCs w:val="22"/>
        </w:rPr>
        <w:t xml:space="preserve">A. A 64-qubit computer　　B. A 1,000-qubit computer　　C. A new smartphone　　D. A computer for outer space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qubit can be in a mix of 0 and 1 at the same time.</w:t>
      </w:r>
    </w:p>
    <w:p>
      <w:pPr>
        <w:spacing w:after="100" w:line="300"/>
      </w:pPr>
      <w:r>
        <w:rPr>
          <w:rFonts w:ascii="Arial" w:eastAsia="Yu Gothic" w:hAnsi="Arial"/>
          <w:sz w:val="22"/>
          <w:szCs w:val="22"/>
        </w:rPr>
        <w:t xml:space="preserve">(2) (     ) The new machine needed a completely new refrigerator.</w:t>
      </w:r>
    </w:p>
    <w:p>
      <w:pPr>
        <w:spacing w:after="100" w:line="300"/>
      </w:pPr>
      <w:r>
        <w:rPr>
          <w:rFonts w:ascii="Arial" w:eastAsia="Yu Gothic" w:hAnsi="Arial"/>
          <w:sz w:val="22"/>
          <w:szCs w:val="22"/>
        </w:rPr>
        <w:t xml:space="preserve">(3) (     ) The 64-qubit machine was released in 2023.</w:t>
      </w:r>
    </w:p>
    <w:p>
      <w:pPr>
        <w:spacing w:after="100" w:line="300"/>
      </w:pPr>
      <w:r>
        <w:rPr>
          <w:rFonts w:ascii="Arial" w:eastAsia="Yu Gothic" w:hAnsi="Arial"/>
          <w:sz w:val="22"/>
          <w:szCs w:val="22"/>
        </w:rPr>
        <w:t xml:space="preserve">(4) (     ) Quantum computers can already solve every problem in medicine.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arranged / Superconducting / installed / Ordinary / property / developed ]</w:t>
      </w:r>
    </w:p>
    <w:p>
      <w:pPr>
        <w:spacing w:after="100" w:line="300"/>
      </w:pPr>
      <w:r>
        <w:rPr>
          <w:rFonts w:ascii="Arial" w:eastAsia="Yu Gothic" w:hAnsi="Arial"/>
          <w:sz w:val="22"/>
          <w:szCs w:val="22"/>
        </w:rPr>
        <w:t xml:space="preserve">(1) Their next goal is a 1,000-qubit computer, to be _____ at a new building at Fujitsu's site in Kawasaki in 2026.</w:t>
      </w:r>
    </w:p>
    <w:p>
      <w:pPr>
        <w:spacing w:after="100" w:line="300"/>
      </w:pPr>
      <w:r>
        <w:rPr>
          <w:rFonts w:ascii="Arial" w:eastAsia="Yu Gothic" w:hAnsi="Arial"/>
          <w:sz w:val="22"/>
          <w:szCs w:val="22"/>
        </w:rPr>
        <w:t xml:space="preserve">(2) _____ qubits work only at such extremely low temperatures.</w:t>
      </w:r>
    </w:p>
    <w:p>
      <w:pPr>
        <w:spacing w:after="100" w:line="300"/>
      </w:pPr>
      <w:r>
        <w:rPr>
          <w:rFonts w:ascii="Arial" w:eastAsia="Yu Gothic" w:hAnsi="Arial"/>
          <w:sz w:val="22"/>
          <w:szCs w:val="22"/>
        </w:rPr>
        <w:t xml:space="preserve">(3) Fujitsu and the research institute RIKEN have _____ a superconducting quantum computer with 256 qubits.</w:t>
      </w:r>
    </w:p>
    <w:p>
      <w:pPr>
        <w:spacing w:after="100" w:line="300"/>
      </w:pPr>
      <w:r>
        <w:rPr>
          <w:rFonts w:ascii="Arial" w:eastAsia="Yu Gothic" w:hAnsi="Arial"/>
          <w:sz w:val="22"/>
          <w:szCs w:val="22"/>
        </w:rPr>
        <w:t xml:space="preserve">(4) To fit more qubits, the engineers _____ them in a 3D structure made of small units of four qubits each.</w:t>
      </w:r>
    </w:p>
    <w:p>
      <w:pPr>
        <w:spacing w:after="100" w:line="300"/>
      </w:pPr>
      <w:r>
        <w:rPr>
          <w:rFonts w:ascii="Arial" w:eastAsia="Yu Gothic" w:hAnsi="Arial"/>
          <w:sz w:val="22"/>
          <w:szCs w:val="22"/>
        </w:rPr>
        <w:t xml:space="preserve">(5) _____ computers store information in bits, each of which is either 0 or 1.</w:t>
      </w:r>
    </w:p>
    <w:p>
      <w:pPr>
        <w:spacing w:after="100" w:line="300"/>
      </w:pPr>
      <w:r>
        <w:rPr>
          <w:rFonts w:ascii="Arial" w:eastAsia="Yu Gothic" w:hAnsi="Arial"/>
          <w:sz w:val="22"/>
          <w:szCs w:val="22"/>
        </w:rPr>
        <w:t xml:space="preserve">(6) This _____ could allow quantum computers to handle some problems that are too complex for ordinary machines.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machine / 2025 / on / the / The / announced / two / organizations / April / 22,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work / qubits / such / extremely / at / Superconducting / low / only / temperatures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its / The / the / it / one / partners / of / kind / called / largest / machines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quantum computers become powerful, which problem in the world should they work on first? Why?（量子コンピューターが強力になったら、世界のどんな問題に最初に取り組むべきだと思いますか？それはなぜ？）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governments spend a lot of money on quantum computers? Give your opinion.（国は量子コンピューターに多くのお金をかけるべきでしょうか？意見を述べよう。）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installed  (2) Superconducting  (3) developed  (4) arranged  (5) Ordinary  (6) property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two organizations announced the machine on April 22, 2025.</w:t>
      </w:r>
    </w:p>
    <w:p>
      <w:pPr>
        <w:spacing w:after="100" w:line="300"/>
        <w:ind w:left="360"/>
      </w:pPr>
      <w:r>
        <w:rPr>
          <w:rFonts w:ascii="Arial" w:eastAsia="Yu Gothic" w:hAnsi="Arial"/>
          <w:sz w:val="22"/>
          <w:szCs w:val="22"/>
        </w:rPr>
        <w:t xml:space="preserve">(2) Superconducting qubits work only at such extremely low temperatures.</w:t>
      </w:r>
    </w:p>
    <w:p>
      <w:pPr>
        <w:spacing w:after="100" w:line="300"/>
        <w:ind w:left="360"/>
      </w:pPr>
      <w:r>
        <w:rPr>
          <w:rFonts w:ascii="Arial" w:eastAsia="Yu Gothic" w:hAnsi="Arial"/>
          <w:sz w:val="22"/>
          <w:szCs w:val="22"/>
        </w:rPr>
        <w:t xml:space="preserve">(3) The partners called it one of the largest machines of its kind.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富士通と理化学研究所が、256量子ビットの超伝導量子コンピューターを開発しました。両者は2025年4月22日にこの機械を発表しました。両者はこれを、同じ種類の機械として世界最大級だとしています。</w:t>
      </w:r>
    </w:p>
    <w:p>
      <w:pPr>
        <w:spacing w:after="100" w:line="340"/>
      </w:pPr>
      <w:r>
        <w:rPr>
          <w:rFonts w:ascii="Arial" w:eastAsia="Yu Gothic" w:hAnsi="Arial"/>
          <w:sz w:val="22"/>
          <w:szCs w:val="22"/>
        </w:rPr>
        <w:t xml:space="preserve">2  ふつうのコンピューターは情報をビットで記録し、1つのビットは0か1のどちらかです。量子ビットは、0と1が混ざった状態を同時にとることができます。この性質によって、量子コンピューターはふつうの機械には複雑すぎる問題の一部を扱えるようになるかもしれません。</w:t>
      </w:r>
    </w:p>
    <w:p>
      <w:pPr>
        <w:spacing w:after="100" w:line="340"/>
      </w:pPr>
      <w:r>
        <w:rPr>
          <w:rFonts w:ascii="Arial" w:eastAsia="Yu Gothic" w:hAnsi="Arial"/>
          <w:sz w:val="22"/>
          <w:szCs w:val="22"/>
        </w:rPr>
        <w:t xml:space="preserve">3  新しいシステムの量子ビットの数は、両者が2023年に公開した64量子ビットの機械の4倍です。より多くの量子ビットを入れるため、技術者たちは4つの量子ビットからなる小さな単位を立体的に組み合わせる構造にしました。さらに、それらすべてを前の機械と同じ冷凍機の中に収める方法も見つけました。</w:t>
      </w:r>
    </w:p>
    <w:p>
      <w:pPr>
        <w:spacing w:after="100" w:line="340"/>
      </w:pPr>
      <w:r>
        <w:rPr>
          <w:rFonts w:ascii="Arial" w:eastAsia="Yu Gothic" w:hAnsi="Arial"/>
          <w:sz w:val="22"/>
          <w:szCs w:val="22"/>
        </w:rPr>
        <w:t xml:space="preserve">4  その冷凍機は、チップを約20ミリケルビン、つまりおよそマイナス273度に保ちます。超伝導の量子ビットは、このようにきわめて低い温度でしか働きません。研究者たちは、量子コンピューターが化学や医療の役に立つ問題を解けるようになるには、ずっと多くの量子ビットと、よりよい誤り訂正が必要だと言っています。</w:t>
      </w:r>
    </w:p>
    <w:p>
      <w:pPr>
        <w:spacing w:after="100" w:line="340"/>
      </w:pPr>
      <w:r>
        <w:rPr>
          <w:rFonts w:ascii="Arial" w:eastAsia="Yu Gothic" w:hAnsi="Arial"/>
          <w:sz w:val="22"/>
          <w:szCs w:val="22"/>
        </w:rPr>
        <w:t xml:space="preserve">5  両者は、256量子ビットの機械を世界中の会社や研究グループが使えるようにする予定です。次の目標は1000量子ビットのコンピューターで、2026年に川崎市にある富士通の拠点の新しい建物に設置される予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each of which ...）</w:t>
      </w:r>
    </w:p>
    <w:p>
      <w:pPr>
        <w:spacing w:after="100" w:line="300"/>
      </w:pPr>
      <w:r>
        <w:rPr>
          <w:rFonts w:ascii="Arial" w:eastAsia="Yu Gothic" w:hAnsi="Arial"/>
          <w:sz w:val="22"/>
          <w:szCs w:val="22"/>
        </w:rPr>
        <w:t xml:space="preserve">「その一つ一つが〜」と前の名詞を補足説明する。本文の Ordinary computers store information in bits, each of which is either 0 or 1. は「ビットで記録し、そのビットの一つ一つは0か1のどちらかだ」という意味。</w:t>
      </w:r>
    </w:p>
    <w:p>
      <w:pPr>
        <w:spacing w:after="100" w:line="300"/>
        <w:ind w:left="360"/>
      </w:pPr>
      <w:r>
        <w:rPr>
          <w:rFonts w:ascii="Arial" w:eastAsia="Yu Gothic" w:hAnsi="Arial"/>
          <w:sz w:val="22"/>
          <w:szCs w:val="22"/>
        </w:rPr>
        <w:t xml:space="preserve">I have three cats, each of which has a different color.（私はねこを3びき飼っていて、それぞれ色がちがう。）</w:t>
      </w:r>
    </w:p>
    <w:p>
      <w:pPr>
        <w:spacing w:after="100" w:line="300"/>
        <w:ind w:left="360"/>
      </w:pPr>
      <w:r>
        <w:rPr>
          <w:rFonts w:ascii="Arial" w:eastAsia="Yu Gothic" w:hAnsi="Arial"/>
          <w:sz w:val="22"/>
          <w:szCs w:val="22"/>
        </w:rPr>
        <w:t xml:space="preserve">She wrote two books, both of which became popular.（彼女は本を2冊書き、どちらも人気になった。）</w:t>
      </w:r>
    </w:p>
    <w:p>
      <w:pPr>
        <w:spacing w:after="0" w:line="300"/>
      </w:pPr>
      <w:r>
        <w:rPr>
          <w:rFonts w:ascii="Arial" w:eastAsia="Yu Gothic" w:hAnsi="Arial"/>
          <w:color w:val="666666"/>
          <w:sz w:val="16"/>
          <w:szCs w:val="16"/>
        </w:rPr>
        <w:t xml:space="preserve">出典：The Quantum Insider、MONOist（ITmedia）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量子コンピューターとは？日本で256量子ビットの国産機が完成（高校生版ワークシート）</dc:title>
  <dc:creator>時事英語ジュニア</dc:creator>
  <cp:lastModifiedBy>Un-named</cp:lastModifiedBy>
  <cp:revision>1</cp:revision>
  <dcterms:created xsi:type="dcterms:W3CDTF">2026-10-14T20:16:01.918Z</dcterms:created>
  <dcterms:modified xsi:type="dcterms:W3CDTF">2026-10-14T20:16:01.918Z</dcterms:modified>
</cp:coreProperties>
</file>

<file path=docProps/custom.xml><?xml version="1.0" encoding="utf-8"?>
<Properties xmlns="http://schemas.openxmlformats.org/officeDocument/2006/custom-properties" xmlns:vt="http://schemas.openxmlformats.org/officeDocument/2006/docPropsVTypes"/>
</file>