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💐 May Day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Two Stories of May the First</w:t>
      </w:r>
    </w:p>
    <w:p>
      <w:pPr>
        <w:spacing w:after="160"/>
      </w:pPr>
      <w:r>
        <w:rPr>
          <w:rFonts w:ascii="Arial" w:eastAsia="Yu Gothic"/>
          <w:color w:val="565C69"/>
          <w:sz w:val="19"/>
          <w:szCs w:val="19"/>
        </w:rPr>
        <w:t xml:space="preserve">Read the story. 英文を読もう。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100"/>
        <w:jc w:val="center"/>
      </w:pPr>
      <w:r>
        <w:drawing>
          <wp:inline distT="0" distB="0" distL="0" distR="0">
            <wp:extent cx="762000" cy="762000"/>
            <wp:effectExtent t="0" r="0" b="0" l="0"/>
            <wp:docPr id="124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Arial" w:eastAsia="Yu Gothic"/>
          <w:sz w:val="16"/>
          <w:szCs w:val="16"/>
        </w:rPr>
        <w:t xml:space="preserve">🔊 音声を聞こう（スマホで読みとってね）</w:t>
      </w:r>
    </w:p>
    <w:p>
      <w:pPr>
        <w:spacing w:after="160" w:line="340"/>
      </w:pPr>
      <w:r>
        <w:rPr>
          <w:rFonts w:ascii="Arial" w:eastAsia="Yu Gothic"/>
          <w:b/>
          <w:bCs/>
          <w:sz w:val="22"/>
          <w:szCs w:val="22"/>
        </w:rPr>
        <w:t xml:space="preserve">1  </w:t>
      </w:r>
      <w:r>
        <w:rPr>
          <w:rFonts w:ascii="Arial" w:eastAsia="Yu Gothic"/>
          <w:sz w:val="24"/>
          <w:szCs w:val="24"/>
        </w:rPr>
        <w:t xml:space="preserve">At six in the morning on May 1, a crowd stands quietly under a tall tower in Oxford, England. Then a choir begins to sing from the top of the tower. Summer is coming, and the city says hello to it with music.</w:t>
      </w:r>
    </w:p>
    <w:p>
      <w:pPr>
        <w:spacing w:after="160" w:line="340"/>
      </w:pPr>
      <w:r>
        <w:rPr>
          <w:rFonts w:ascii="Arial" w:eastAsia="Yu Gothic"/>
          <w:b/>
          <w:bCs/>
          <w:sz w:val="22"/>
          <w:szCs w:val="22"/>
        </w:rPr>
        <w:t xml:space="preserve">2  </w:t>
      </w:r>
      <w:r>
        <w:rPr>
          <w:rFonts w:ascii="Arial" w:eastAsia="Yu Gothic"/>
          <w:sz w:val="24"/>
          <w:szCs w:val="24"/>
        </w:rPr>
        <w:t xml:space="preserve">In old Europe, May 1 was the first day of summer. People picked flowers and danced around a tall pole called a maypole. In the 1800s, dancers began to hold long ribbons. As they moved, the ribbons made a pretty pattern on the pole. In France, people still give small white flowers called lily of the valley for good luck.</w:t>
      </w:r>
    </w:p>
    <w:p>
      <w:pPr>
        <w:spacing w:after="160" w:line="340"/>
      </w:pPr>
      <w:r>
        <w:rPr>
          <w:rFonts w:ascii="Arial" w:eastAsia="Yu Gothic"/>
          <w:b/>
          <w:bCs/>
          <w:sz w:val="22"/>
          <w:szCs w:val="22"/>
        </w:rPr>
        <w:t xml:space="preserve">3  </w:t>
      </w:r>
      <w:r>
        <w:rPr>
          <w:rFonts w:ascii="Arial" w:eastAsia="Yu Gothic"/>
          <w:sz w:val="24"/>
          <w:szCs w:val="24"/>
        </w:rPr>
        <w:t xml:space="preserve">May Day has a second story, too. In the 1800s, many factory workers in Britain worked 10 to 16 hours a day. On May 1, 1886, workers in America went on strike and asked for an eight-hour day. A few years later, workers in many countries chose May 1 as their special day. Today, it is a holiday called Labour Day or Workers' Day in many countries.</w:t>
      </w:r>
    </w:p>
    <w:p>
      <w:pPr>
        <w:spacing w:after="160" w:line="340"/>
      </w:pPr>
      <w:r>
        <w:rPr>
          <w:rFonts w:ascii="Arial" w:eastAsia="Yu Gothic"/>
          <w:b/>
          <w:bCs/>
          <w:sz w:val="22"/>
          <w:szCs w:val="22"/>
        </w:rPr>
        <w:t xml:space="preserve">4  </w:t>
      </w:r>
      <w:r>
        <w:rPr>
          <w:rFonts w:ascii="Arial" w:eastAsia="Yu Gothic"/>
          <w:sz w:val="24"/>
          <w:szCs w:val="24"/>
        </w:rPr>
        <w:t xml:space="preserve">In Japan, the first May Day was in 1920 in Ueno Park in Tokyo. About 10,000 people came. Now May 1 is in the middle of Golden Week, but it is not a holiday. And here is one more surprise. When pilots shout "Mayday!" on the radio, they are not talking about May 1. The word comes from French and means "Help me!"</w:t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Words 単語</w:t>
      </w:r>
    </w:p>
    <w:p>
      <w:pPr>
        <w:spacing w:after="100"/>
      </w:pPr>
      <w:r>
        <w:rPr>
          <w:rFonts w:ascii="Arial" w:eastAsia="Yu Gothic"/>
          <w:sz w:val="20"/>
          <w:szCs w:val="20"/>
        </w:rPr>
        <w:t xml:space="preserve">crowd（群衆、人ごみ）　/　choir（聖歌隊、合唱団）　/　pole（柱、さお）　/　ribbon（リボン）　/　pattern（模様、型）　/　strike（ストライキ）　/　worker（働く人、労働者）　/　shout（さけぶ）</w:t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💐 May Day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Reading Check</w:t>
      </w:r>
    </w:p>
    <w:p>
      <w:pPr>
        <w:spacing w:after="160"/>
      </w:pPr>
      <w:r>
        <w:rPr>
          <w:rFonts w:ascii="Arial" w:eastAsia="Yu Gothic"/>
          <w:color w:val="565C69"/>
          <w:sz w:val="19"/>
          <w:szCs w:val="19"/>
        </w:rPr>
        <w:t xml:space="preserve">Choose the best answer. 正しいものを選ぼう。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40"/>
      </w:pPr>
      <w:r>
        <w:rPr>
          <w:rFonts w:ascii="Arial" w:eastAsia="Yu Gothic"/>
          <w:b/>
          <w:bCs/>
          <w:sz w:val="22"/>
          <w:szCs w:val="22"/>
        </w:rPr>
        <w:t xml:space="preserve">1. What is the main idea of the reading?</w:t>
      </w:r>
    </w:p>
    <w:p>
      <w:pPr>
        <w:spacing w:after="140"/>
        <w:ind w:left="300"/>
      </w:pPr>
      <w:r>
        <w:rPr>
          <w:rFonts w:ascii="Arial" w:eastAsia="Yu Gothic"/>
          <w:sz w:val="20"/>
          <w:szCs w:val="20"/>
        </w:rPr>
        <w:t xml:space="preserve">(A) May Day is only a holiday for pilots.    (B) May Day started in Japan in 1920.    (C) May Day is a summer holiday with no history.    (D) May Day has two stories: a spring festival and a day for workers.</w:t>
      </w:r>
    </w:p>
    <w:p>
      <w:pPr>
        <w:spacing w:after="40"/>
      </w:pPr>
      <w:r>
        <w:rPr>
          <w:rFonts w:ascii="Arial" w:eastAsia="Yu Gothic"/>
          <w:b/>
          <w:bCs/>
          <w:sz w:val="22"/>
          <w:szCs w:val="22"/>
        </w:rPr>
        <w:t xml:space="preserve">2. What did workers in America ask for in 1886?</w:t>
      </w:r>
    </w:p>
    <w:p>
      <w:pPr>
        <w:spacing w:after="140"/>
        <w:ind w:left="300"/>
      </w:pPr>
      <w:r>
        <w:rPr>
          <w:rFonts w:ascii="Arial" w:eastAsia="Yu Gothic"/>
          <w:sz w:val="20"/>
          <w:szCs w:val="20"/>
        </w:rPr>
        <w:t xml:space="preserve">(A) An eight-hour day    (B) A new maypole    (C) More flowers    (D) A holiday in September</w:t>
      </w:r>
    </w:p>
    <w:p>
      <w:pPr>
        <w:spacing w:after="40"/>
      </w:pPr>
      <w:r>
        <w:rPr>
          <w:rFonts w:ascii="Arial" w:eastAsia="Yu Gothic"/>
          <w:b/>
          <w:bCs/>
          <w:sz w:val="22"/>
          <w:szCs w:val="22"/>
        </w:rPr>
        <w:t xml:space="preserve">3. In paragraph 2, what is a "maypole"?</w:t>
      </w:r>
    </w:p>
    <w:p>
      <w:pPr>
        <w:spacing w:after="140"/>
        <w:ind w:left="300"/>
      </w:pPr>
      <w:r>
        <w:rPr>
          <w:rFonts w:ascii="Arial" w:eastAsia="Yu Gothic"/>
          <w:sz w:val="20"/>
          <w:szCs w:val="20"/>
        </w:rPr>
        <w:t xml:space="preserve">(A) A kind of white flower    (B) A tall pole for dancing around    (C) A song for summer    (D) A long boat on a river</w:t>
      </w:r>
    </w:p>
    <w:p>
      <w:pPr>
        <w:spacing w:after="40"/>
      </w:pPr>
      <w:r>
        <w:rPr>
          <w:rFonts w:ascii="Arial" w:eastAsia="Yu Gothic"/>
          <w:b/>
          <w:bCs/>
          <w:sz w:val="22"/>
          <w:szCs w:val="22"/>
        </w:rPr>
        <w:t xml:space="preserve">4. Which is true about "Mayday" on the radio?</w:t>
      </w:r>
    </w:p>
    <w:p>
      <w:pPr>
        <w:spacing w:after="140"/>
        <w:ind w:left="300"/>
      </w:pPr>
      <w:r>
        <w:rPr>
          <w:rFonts w:ascii="Arial" w:eastAsia="Yu Gothic"/>
          <w:sz w:val="20"/>
          <w:szCs w:val="20"/>
        </w:rPr>
        <w:t xml:space="preserve">(A) It means "Happy summer!"    (B) It is only used on May 1.    (C) It comes from French and means "Help me!"    (D) It was first used in Ueno Park.</w:t>
      </w:r>
    </w:p>
    <w:p>
      <w:pPr>
        <w:spacing w:after="40"/>
      </w:pPr>
      <w:r>
        <w:rPr>
          <w:rFonts w:ascii="Arial" w:eastAsia="Yu Gothic"/>
          <w:b/>
          <w:bCs/>
          <w:sz w:val="22"/>
          <w:szCs w:val="22"/>
        </w:rPr>
        <w:t xml:space="preserve">5. In the dialogue, what does Olivia tell Ren to do?</w:t>
      </w:r>
    </w:p>
    <w:p>
      <w:pPr>
        <w:spacing w:after="140"/>
        <w:ind w:left="300"/>
      </w:pPr>
      <w:r>
        <w:rPr>
          <w:rFonts w:ascii="Arial" w:eastAsia="Yu Gothic"/>
          <w:sz w:val="20"/>
          <w:szCs w:val="20"/>
        </w:rPr>
        <w:t xml:space="preserve">(A) Follow the person in front of him    (B) Go to a workers' march    (C) Buy some lily of the valley    (D) Climb the maypole</w:t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True or False?  T か F に○</w:t>
      </w:r>
    </w:p>
    <w:p>
      <w:pPr>
        <w:spacing w:after="100"/>
      </w:pPr>
      <w:r>
        <w:rPr>
          <w:rFonts w:ascii="Arial" w:eastAsia="Yu Gothic"/>
          <w:sz w:val="22"/>
          <w:szCs w:val="22"/>
        </w:rPr>
        <w:t xml:space="preserve">1. May Day is on May 1.</w:t>
      </w:r>
      <w:r>
        <w:rPr>
          <w:rFonts w:ascii="Arial" w:eastAsia="Yu Gothic"/>
          <w:b/>
          <w:bCs/>
          <w:sz w:val="22"/>
          <w:szCs w:val="22"/>
        </w:rPr>
        <w:t xml:space="preserve">      T  /  F</w:t>
      </w:r>
    </w:p>
    <w:p>
      <w:pPr>
        <w:spacing w:after="100"/>
      </w:pPr>
      <w:r>
        <w:rPr>
          <w:rFonts w:ascii="Arial" w:eastAsia="Yu Gothic"/>
          <w:sz w:val="22"/>
          <w:szCs w:val="22"/>
        </w:rPr>
        <w:t xml:space="preserve">2. People dance around a maypole on May Day.</w:t>
      </w:r>
      <w:r>
        <w:rPr>
          <w:rFonts w:ascii="Arial" w:eastAsia="Yu Gothic"/>
          <w:b/>
          <w:bCs/>
          <w:sz w:val="22"/>
          <w:szCs w:val="22"/>
        </w:rPr>
        <w:t xml:space="preserve">      T  /  F</w:t>
      </w:r>
    </w:p>
    <w:p>
      <w:pPr>
        <w:spacing w:after="100"/>
      </w:pPr>
      <w:r>
        <w:rPr>
          <w:rFonts w:ascii="Arial" w:eastAsia="Yu Gothic"/>
          <w:sz w:val="22"/>
          <w:szCs w:val="22"/>
        </w:rPr>
        <w:t xml:space="preserve">3. May 1 is a national holiday in Japan.</w:t>
      </w:r>
      <w:r>
        <w:rPr>
          <w:rFonts w:ascii="Arial" w:eastAsia="Yu Gothic"/>
          <w:b/>
          <w:bCs/>
          <w:sz w:val="22"/>
          <w:szCs w:val="22"/>
        </w:rPr>
        <w:t xml:space="preserve">      T  /  F</w:t>
      </w:r>
    </w:p>
    <w:p>
      <w:pPr>
        <w:spacing w:after="100"/>
      </w:pPr>
      <w:r>
        <w:rPr>
          <w:rFonts w:ascii="Arial" w:eastAsia="Yu Gothic"/>
          <w:sz w:val="22"/>
          <w:szCs w:val="22"/>
        </w:rPr>
        <w:t xml:space="preserve">4. The radio call Mayday means "Happy May!"</w:t>
      </w:r>
      <w:r>
        <w:rPr>
          <w:rFonts w:ascii="Arial" w:eastAsia="Yu Gothic"/>
          <w:b/>
          <w:bCs/>
          <w:sz w:val="22"/>
          <w:szCs w:val="22"/>
        </w:rPr>
        <w:t xml:space="preserve">      T  /  F</w:t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💐 May Day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Word Work</w:t>
      </w:r>
    </w:p>
    <w:p>
      <w:pPr>
        <w:spacing w:after="160"/>
      </w:pPr>
      <w:r>
        <w:rPr>
          <w:rFonts w:ascii="Arial" w:eastAsia="Yu Gothic"/>
          <w:color w:val="565C69"/>
          <w:sz w:val="19"/>
          <w:szCs w:val="19"/>
        </w:rPr>
        <w:t xml:space="preserve">単語のれんしゅう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① Match the pictures and the words. 絵と単語を線でむすぼう。</w:t>
      </w:r>
    </w:p>
    <w:tbl>
      <w:tblPr>
        <w:tblW w:type="auto" w:w="1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500"/>
        <w:gridCol w:w="2500"/>
        <w:gridCol w:w="2500"/>
        <w:gridCol w:w="2500"/>
      </w:tblGrid>
      <w:tr>
        <w:tc>
          <w:tcPr>
            <w:tcW w:type="dxa" w:w="1500"/>
          </w:tcPr>
          <w:p>
            <w:pPr>
              <w:spacing w:after="100"/>
              <w:jc w:val="center"/>
            </w:pPr>
            <w:r>
              <w:rPr>
                <w:rFonts w:ascii="Arial" w:eastAsia="Yu Gothic"/>
                <w:sz w:val="40"/>
                <w:szCs w:val="40"/>
              </w:rPr>
              <w:t xml:space="preserve">💐</w:t>
            </w:r>
          </w:p>
        </w:tc>
        <w:tc>
          <w:tcPr>
            <w:tcW w:type="dxa" w:w="2500"/>
          </w:tcPr>
          <w:p>
            <w:pPr>
              <w:spacing w:after="100"/>
              <w:jc w:val="right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b/>
                <w:bCs/>
                <w:sz w:val="24"/>
                <w:szCs w:val="24"/>
              </w:rPr>
              <w:t xml:space="preserve">ribbon</w:t>
            </w:r>
          </w:p>
        </w:tc>
      </w:tr>
      <w:tr>
        <w:tc>
          <w:tcPr>
            <w:tcW w:type="dxa" w:w="1500"/>
          </w:tcPr>
          <w:p>
            <w:pPr>
              <w:spacing w:after="100"/>
              <w:jc w:val="center"/>
            </w:pPr>
            <w:r>
              <w:rPr>
                <w:rFonts w:ascii="Arial" w:eastAsia="Yu Gothic"/>
                <w:sz w:val="40"/>
                <w:szCs w:val="40"/>
              </w:rPr>
              <w:t xml:space="preserve">🎀</w:t>
            </w:r>
          </w:p>
        </w:tc>
        <w:tc>
          <w:tcPr>
            <w:tcW w:type="dxa" w:w="2500"/>
          </w:tcPr>
          <w:p>
            <w:pPr>
              <w:spacing w:after="100"/>
              <w:jc w:val="right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b/>
                <w:bCs/>
                <w:sz w:val="24"/>
                <w:szCs w:val="24"/>
              </w:rPr>
              <w:t xml:space="preserve">dance</w:t>
            </w:r>
          </w:p>
        </w:tc>
      </w:tr>
      <w:tr>
        <w:tc>
          <w:tcPr>
            <w:tcW w:type="dxa" w:w="1500"/>
          </w:tcPr>
          <w:p>
            <w:pPr>
              <w:spacing w:after="100"/>
              <w:jc w:val="center"/>
            </w:pPr>
            <w:r>
              <w:rPr>
                <w:rFonts w:ascii="Arial" w:eastAsia="Yu Gothic"/>
                <w:sz w:val="40"/>
                <w:szCs w:val="40"/>
              </w:rPr>
              <w:t xml:space="preserve">👑</w:t>
            </w:r>
          </w:p>
        </w:tc>
        <w:tc>
          <w:tcPr>
            <w:tcW w:type="dxa" w:w="2500"/>
          </w:tcPr>
          <w:p>
            <w:pPr>
              <w:spacing w:after="100"/>
              <w:jc w:val="right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b/>
                <w:bCs/>
                <w:sz w:val="24"/>
                <w:szCs w:val="24"/>
              </w:rPr>
              <w:t xml:space="preserve">sun</w:t>
            </w:r>
          </w:p>
        </w:tc>
      </w:tr>
      <w:tr>
        <w:tc>
          <w:tcPr>
            <w:tcW w:type="dxa" w:w="1500"/>
          </w:tcPr>
          <w:p>
            <w:pPr>
              <w:spacing w:after="100"/>
              <w:jc w:val="center"/>
            </w:pPr>
            <w:r>
              <w:rPr>
                <w:rFonts w:ascii="Arial" w:eastAsia="Yu Gothic"/>
                <w:sz w:val="40"/>
                <w:szCs w:val="40"/>
              </w:rPr>
              <w:t xml:space="preserve">💃</w:t>
            </w:r>
          </w:p>
        </w:tc>
        <w:tc>
          <w:tcPr>
            <w:tcW w:type="dxa" w:w="2500"/>
          </w:tcPr>
          <w:p>
            <w:pPr>
              <w:spacing w:after="100"/>
              <w:jc w:val="right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b/>
                <w:bCs/>
                <w:sz w:val="24"/>
                <w:szCs w:val="24"/>
              </w:rPr>
              <w:t xml:space="preserve">flowers</w:t>
            </w:r>
          </w:p>
        </w:tc>
      </w:tr>
      <w:tr>
        <w:tc>
          <w:tcPr>
            <w:tcW w:type="dxa" w:w="1500"/>
          </w:tcPr>
          <w:p>
            <w:pPr>
              <w:spacing w:after="100"/>
              <w:jc w:val="center"/>
            </w:pPr>
            <w:r>
              <w:rPr>
                <w:rFonts w:ascii="Arial" w:eastAsia="Yu Gothic"/>
                <w:sz w:val="40"/>
                <w:szCs w:val="40"/>
              </w:rPr>
              <w:t xml:space="preserve">🌞</w:t>
            </w:r>
          </w:p>
        </w:tc>
        <w:tc>
          <w:tcPr>
            <w:tcW w:type="dxa" w:w="2500"/>
          </w:tcPr>
          <w:p>
            <w:pPr>
              <w:spacing w:after="100"/>
              <w:jc w:val="right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b/>
                <w:bCs/>
                <w:sz w:val="24"/>
                <w:szCs w:val="24"/>
              </w:rPr>
              <w:t xml:space="preserve">radio</w:t>
            </w:r>
          </w:p>
        </w:tc>
      </w:tr>
      <w:tr>
        <w:tc>
          <w:tcPr>
            <w:tcW w:type="dxa" w:w="1500"/>
          </w:tcPr>
          <w:p>
            <w:pPr>
              <w:spacing w:after="100"/>
              <w:jc w:val="center"/>
            </w:pPr>
            <w:r>
              <w:rPr>
                <w:rFonts w:ascii="Arial" w:eastAsia="Yu Gothic"/>
                <w:sz w:val="40"/>
                <w:szCs w:val="40"/>
              </w:rPr>
              <w:t xml:space="preserve">📻</w:t>
            </w:r>
          </w:p>
        </w:tc>
        <w:tc>
          <w:tcPr>
            <w:tcW w:type="dxa" w:w="2500"/>
          </w:tcPr>
          <w:p>
            <w:pPr>
              <w:spacing w:after="100"/>
              <w:jc w:val="right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b/>
                <w:bCs/>
                <w:sz w:val="24"/>
                <w:szCs w:val="24"/>
              </w:rPr>
              <w:t xml:space="preserve">crown</w:t>
            </w:r>
          </w:p>
        </w:tc>
      </w:tr>
    </w:tbl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③ Fill in the blanks. 語群から選んで入れよう。</w:t>
      </w:r>
    </w:p>
    <w:p>
      <w:pPr>
        <w:spacing w:after="100"/>
      </w:pPr>
      <w:r>
        <w:rPr>
          <w:rFonts w:ascii="Arial" w:eastAsia="Yu Gothic"/>
          <w:b/>
          <w:bCs/>
          <w:sz w:val="22"/>
          <w:szCs w:val="22"/>
        </w:rPr>
        <w:t xml:space="preserve">[ village / winter / pole / flowers / dance / crown / pumpkin / snow / ribbon / pattern ]</w:t>
      </w:r>
    </w:p>
    <w:p>
      <w:pPr>
        <w:spacing w:after="100" w:line="400"/>
      </w:pPr>
      <w:r>
        <w:rPr>
          <w:rFonts w:ascii="Arial" w:eastAsia="Yu Gothic"/>
          <w:sz w:val="22"/>
          <w:szCs w:val="22"/>
        </w:rPr>
        <w:t xml:space="preserve">It is May 1 in a small English </w:t>
      </w:r>
      <w:r>
        <w:rPr>
          <w:rFonts w:ascii="Arial" w:eastAsia="Yu Gothic"/>
          <w:b/>
          <w:bCs/>
          <w:sz w:val="22"/>
          <w:szCs w:val="22"/>
        </w:rPr>
        <w:t xml:space="preserve"> (1) __________ </w:t>
      </w:r>
      <w:r>
        <w:rPr>
          <w:rFonts w:ascii="Arial" w:eastAsia="Yu Gothic"/>
          <w:sz w:val="22"/>
          <w:szCs w:val="22"/>
        </w:rPr>
        <w:t xml:space="preserve">. The sun is out, and the </w:t>
      </w:r>
      <w:r>
        <w:rPr>
          <w:rFonts w:ascii="Arial" w:eastAsia="Yu Gothic"/>
          <w:b/>
          <w:bCs/>
          <w:sz w:val="22"/>
          <w:szCs w:val="22"/>
        </w:rPr>
        <w:t xml:space="preserve"> (2) __________ </w:t>
      </w:r>
      <w:r>
        <w:rPr>
          <w:rFonts w:ascii="Arial" w:eastAsia="Yu Gothic"/>
          <w:sz w:val="22"/>
          <w:szCs w:val="22"/>
        </w:rPr>
        <w:t xml:space="preserve"> are pretty. In the middle of the green, there is a tall </w:t>
      </w:r>
      <w:r>
        <w:rPr>
          <w:rFonts w:ascii="Arial" w:eastAsia="Yu Gothic"/>
          <w:b/>
          <w:bCs/>
          <w:sz w:val="22"/>
          <w:szCs w:val="22"/>
        </w:rPr>
        <w:t xml:space="preserve"> (3) __________ </w:t>
      </w:r>
      <w:r>
        <w:rPr>
          <w:rFonts w:ascii="Arial" w:eastAsia="Yu Gothic"/>
          <w:sz w:val="22"/>
          <w:szCs w:val="22"/>
        </w:rPr>
        <w:t xml:space="preserve">. Twelve children each hold a long </w:t>
      </w:r>
      <w:r>
        <w:rPr>
          <w:rFonts w:ascii="Arial" w:eastAsia="Yu Gothic"/>
          <w:b/>
          <w:bCs/>
          <w:sz w:val="22"/>
          <w:szCs w:val="22"/>
        </w:rPr>
        <w:t xml:space="preserve"> (4) __________ </w:t>
      </w:r>
      <w:r>
        <w:rPr>
          <w:rFonts w:ascii="Arial" w:eastAsia="Yu Gothic"/>
          <w:sz w:val="22"/>
          <w:szCs w:val="22"/>
        </w:rPr>
        <w:t xml:space="preserve">. The music starts, and they </w:t>
      </w:r>
      <w:r>
        <w:rPr>
          <w:rFonts w:ascii="Arial" w:eastAsia="Yu Gothic"/>
          <w:b/>
          <w:bCs/>
          <w:sz w:val="22"/>
          <w:szCs w:val="22"/>
        </w:rPr>
        <w:t xml:space="preserve"> (5) __________ </w:t>
      </w:r>
      <w:r>
        <w:rPr>
          <w:rFonts w:ascii="Arial" w:eastAsia="Yu Gothic"/>
          <w:sz w:val="22"/>
          <w:szCs w:val="22"/>
        </w:rPr>
        <w:t xml:space="preserve"> around and around. Soon the ribbons make a beautiful </w:t>
      </w:r>
      <w:r>
        <w:rPr>
          <w:rFonts w:ascii="Arial" w:eastAsia="Yu Gothic"/>
          <w:b/>
          <w:bCs/>
          <w:sz w:val="22"/>
          <w:szCs w:val="22"/>
        </w:rPr>
        <w:t xml:space="preserve"> (6) __________ </w:t>
      </w:r>
      <w:r>
        <w:rPr>
          <w:rFonts w:ascii="Arial" w:eastAsia="Yu Gothic"/>
          <w:sz w:val="22"/>
          <w:szCs w:val="22"/>
        </w:rPr>
        <w:t xml:space="preserve">. Everyone claps. A girl with a flower </w:t>
      </w:r>
      <w:r>
        <w:rPr>
          <w:rFonts w:ascii="Arial" w:eastAsia="Yu Gothic"/>
          <w:b/>
          <w:bCs/>
          <w:sz w:val="22"/>
          <w:szCs w:val="22"/>
        </w:rPr>
        <w:t xml:space="preserve"> (7) __________ </w:t>
      </w:r>
      <w:r>
        <w:rPr>
          <w:rFonts w:ascii="Arial" w:eastAsia="Yu Gothic"/>
          <w:sz w:val="22"/>
          <w:szCs w:val="22"/>
        </w:rPr>
        <w:t xml:space="preserve"> smiles.</w:t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💐 May Day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Crossword Puzzle</w:t>
      </w:r>
    </w:p>
    <w:p>
      <w:pPr>
        <w:spacing w:after="160"/>
      </w:pPr>
      <w:r>
        <w:rPr>
          <w:rFonts w:ascii="Arial" w:eastAsia="Yu Gothic"/>
          <w:color w:val="565C69"/>
          <w:sz w:val="19"/>
          <w:szCs w:val="19"/>
        </w:rPr>
        <w:t xml:space="preserve">ヒントを読んでクロスワードを完成させよう。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100"/>
        <w:jc w:val="center"/>
      </w:pPr>
      <w:r>
        <w:drawing>
          <wp:inline distT="0" distB="0" distL="0" distR="0">
            <wp:extent cx="4953000" cy="4953000"/>
            <wp:effectExtent t="0" r="0" b="0" l="0"/>
            <wp:docPr id="1248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Across →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2. The fifth month of the year. (3)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4. A rose or a tulip, for example. (6)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7. A group of people who sing together. (5)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8. A long, thin piece of colored cloth. (6)</w:t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Down ↓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1. To move your body to music. (5)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3. A person who has a job. (6)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5. A queen wears this on her head. (5)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6. The season between winter and summer. (6)</w:t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💐 May Day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Word Search</w:t>
      </w:r>
    </w:p>
    <w:p>
      <w:pPr>
        <w:spacing w:after="160"/>
      </w:pPr>
      <w:r>
        <w:rPr>
          <w:rFonts w:ascii="Arial" w:eastAsia="Yu Gothic"/>
          <w:color w:val="565C69"/>
          <w:sz w:val="19"/>
          <w:szCs w:val="19"/>
        </w:rPr>
        <w:t xml:space="preserve">かくれた単語をさがそう（→ ↓ ↘ ↗）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100"/>
        <w:jc w:val="center"/>
      </w:pPr>
      <w:r>
        <w:drawing>
          <wp:inline distT="0" distB="0" distL="0" distR="0">
            <wp:extent cx="4095750" cy="4095750"/>
            <wp:effectExtent t="0" r="0" b="0" l="0"/>
            <wp:docPr id="124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eastAsia="Yu Gothic"/>
          <w:b/>
          <w:bCs/>
          <w:sz w:val="22"/>
          <w:szCs w:val="22"/>
        </w:rPr>
        <w:t xml:space="preserve">CHOIR   CROWN   DANCE   FLOWER   MAY   POLE   RIBBON   SPRING   SUMMER   WORKER</w:t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💐 May Day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Maze &amp; Sentences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Help Ella get to the maypole! エラをメイポールまで連れていこう！</w:t>
      </w:r>
    </w:p>
    <w:p>
      <w:pPr>
        <w:spacing w:after="100"/>
      </w:pPr>
      <w:r>
        <w:rPr>
          <w:rFonts w:ascii="Arial" w:eastAsia="Yu Gothic"/>
          <w:sz w:val="20"/>
          <w:szCs w:val="20"/>
        </w:rPr>
        <w:t xml:space="preserve">正しい道の文字を集めると、ひみつの言葉になるよ。 START 👧 → GOAL 🎀</w:t>
      </w:r>
    </w:p>
    <w:p>
      <w:pPr>
        <w:spacing w:after="100"/>
        <w:jc w:val="center"/>
      </w:pPr>
      <w:r>
        <w:drawing>
          <wp:inline distT="0" distB="0" distL="0" distR="0">
            <wp:extent cx="3619500" cy="4200525"/>
            <wp:effectExtent t="0" r="0" b="0" l="0"/>
            <wp:docPr id="1250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eastAsia="Yu Gothic"/>
          <w:b/>
          <w:bCs/>
          <w:sz w:val="26"/>
          <w:szCs w:val="26"/>
        </w:rPr>
        <w:t xml:space="preserve">Secret word: ＿ ＿ ＿ ＿ ＿ ＿ ＿ </w:t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💐 May Day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Class Activity &amp; Writing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Let's Write! 英語で書いてみよう。</w:t>
      </w:r>
    </w:p>
    <w:p>
      <w:pPr>
        <w:spacing w:after="20"/>
      </w:pPr>
      <w:r>
        <w:rPr>
          <w:rFonts w:ascii="Arial" w:eastAsia="Yu Gothic"/>
          <w:b/>
          <w:bCs/>
          <w:sz w:val="22"/>
          <w:szCs w:val="22"/>
        </w:rPr>
        <w:t xml:space="preserve">If I had a spring festival in my town, we would ______.</w:t>
      </w:r>
    </w:p>
    <w:p>
      <w:pPr>
        <w:spacing w:after="100"/>
      </w:pPr>
      <w:r>
        <w:rPr>
          <w:rFonts w:ascii="Arial" w:eastAsia="Yu Gothic"/>
          <w:color w:val="565C69"/>
          <w:sz w:val="18"/>
          <w:szCs w:val="18"/>
        </w:rPr>
        <w:t xml:space="preserve">もし私の町で春祭りをするなら、______をするだろう。</w:t>
      </w:r>
    </w:p>
    <w:p>
      <w:pPr>
        <w:spacing w:after="120"/>
      </w:pPr>
      <w:r>
        <w:rPr>
          <w:rFonts w:ascii="Arial" w:eastAsia="Yu Gothic"/>
          <w:color w:val="A0A4B0"/>
          <w:sz w:val="22"/>
          <w:szCs w:val="22"/>
        </w:rPr>
        <w:t xml:space="preserve">______________________________________________________________</w:t>
      </w:r>
    </w:p>
    <w:p>
      <w:pPr>
        <w:spacing w:after="120"/>
      </w:pPr>
      <w:r>
        <w:rPr>
          <w:rFonts w:ascii="Arial" w:eastAsia="Yu Gothic"/>
          <w:color w:val="A0A4B0"/>
          <w:sz w:val="22"/>
          <w:szCs w:val="22"/>
        </w:rPr>
        <w:t xml:space="preserve">______________________________________________________________</w:t>
      </w:r>
    </w:p>
    <w:p>
      <w:pPr>
        <w:spacing w:after="20"/>
      </w:pPr>
      <w:r>
        <w:rPr>
          <w:rFonts w:ascii="Arial" w:eastAsia="Yu Gothic"/>
          <w:b/>
          <w:bCs/>
          <w:sz w:val="22"/>
          <w:szCs w:val="22"/>
        </w:rPr>
        <w:t xml:space="preserve">I think a good job is a job where you can ______.</w:t>
      </w:r>
    </w:p>
    <w:p>
      <w:pPr>
        <w:spacing w:after="100"/>
      </w:pPr>
      <w:r>
        <w:rPr>
          <w:rFonts w:ascii="Arial" w:eastAsia="Yu Gothic"/>
          <w:color w:val="565C69"/>
          <w:sz w:val="18"/>
          <w:szCs w:val="18"/>
        </w:rPr>
        <w:t xml:space="preserve">よい仕事とは、______できる仕事だと思う。</w:t>
      </w:r>
    </w:p>
    <w:p>
      <w:pPr>
        <w:spacing w:after="120"/>
      </w:pPr>
      <w:r>
        <w:rPr>
          <w:rFonts w:ascii="Arial" w:eastAsia="Yu Gothic"/>
          <w:color w:val="A0A4B0"/>
          <w:sz w:val="22"/>
          <w:szCs w:val="22"/>
        </w:rPr>
        <w:t xml:space="preserve">______________________________________________________________</w:t>
      </w:r>
    </w:p>
    <w:p>
      <w:pPr>
        <w:spacing w:after="120"/>
      </w:pPr>
      <w:r>
        <w:rPr>
          <w:rFonts w:ascii="Arial" w:eastAsia="Yu Gothic"/>
          <w:color w:val="A0A4B0"/>
          <w:sz w:val="22"/>
          <w:szCs w:val="22"/>
        </w:rPr>
        <w:t xml:space="preserve">______________________________________________________________</w:t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💐 May Day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Trace &amp; Color</w:t>
      </w:r>
    </w:p>
    <w:p>
      <w:pPr>
        <w:spacing w:after="160"/>
      </w:pPr>
      <w:r>
        <w:rPr>
          <w:rFonts w:ascii="Arial" w:eastAsia="Yu Gothic"/>
          <w:color w:val="565C69"/>
          <w:sz w:val="19"/>
          <w:szCs w:val="19"/>
        </w:rPr>
        <w:t xml:space="preserve">なぞって書こう。絵に色をぬろう。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0"/>
      </w:pPr>
      <w:r>
        <w:rPr>
          <w:rFonts w:ascii="Arial" w:eastAsia="Yu Gothic"/>
          <w:sz w:val="32"/>
          <w:szCs w:val="32"/>
        </w:rPr>
        <w:t xml:space="preserve">💐  </w:t>
      </w:r>
      <w:r>
        <w:drawing>
          <wp:inline distT="0" distB="0" distL="0" distR="0">
            <wp:extent cx="3143250" cy="609600"/>
            <wp:effectExtent t="0" r="0" b="0" l="0"/>
            <wp:docPr id="125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Arial" w:eastAsia="Yu Gothic"/>
          <w:sz w:val="22"/>
          <w:szCs w:val="22"/>
        </w:rPr>
        <w:t xml:space="preserve">      </w:t>
      </w:r>
      <w:r>
        <w:drawing>
          <wp:inline distT="0" distB="0" distL="0" distR="0">
            <wp:extent cx="3143250" cy="609600"/>
            <wp:effectExtent t="0" r="0" b="0" l="0"/>
            <wp:docPr id="125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</w:pPr>
      <w:r>
        <w:rPr>
          <w:rFonts w:ascii="Arial" w:eastAsia="Yu Gothic"/>
          <w:sz w:val="32"/>
          <w:szCs w:val="32"/>
        </w:rPr>
        <w:t xml:space="preserve">🎀  </w:t>
      </w:r>
      <w:r>
        <w:drawing>
          <wp:inline distT="0" distB="0" distL="0" distR="0">
            <wp:extent cx="3143250" cy="609600"/>
            <wp:effectExtent t="0" r="0" b="0" l="0"/>
            <wp:docPr id="125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Arial" w:eastAsia="Yu Gothic"/>
          <w:sz w:val="22"/>
          <w:szCs w:val="22"/>
        </w:rPr>
        <w:t xml:space="preserve">      </w:t>
      </w:r>
      <w:r>
        <w:drawing>
          <wp:inline distT="0" distB="0" distL="0" distR="0">
            <wp:extent cx="3143250" cy="609600"/>
            <wp:effectExtent t="0" r="0" b="0" l="0"/>
            <wp:docPr id="125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</w:pPr>
      <w:r>
        <w:rPr>
          <w:rFonts w:ascii="Arial" w:eastAsia="Yu Gothic"/>
          <w:sz w:val="32"/>
          <w:szCs w:val="32"/>
        </w:rPr>
        <w:t xml:space="preserve">👑  </w:t>
      </w:r>
      <w:r>
        <w:drawing>
          <wp:inline distT="0" distB="0" distL="0" distR="0">
            <wp:extent cx="3143250" cy="609600"/>
            <wp:effectExtent t="0" r="0" b="0" l="0"/>
            <wp:docPr id="125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Arial" w:eastAsia="Yu Gothic"/>
          <w:sz w:val="22"/>
          <w:szCs w:val="22"/>
        </w:rPr>
        <w:t xml:space="preserve">      </w:t>
      </w:r>
      <w:r>
        <w:drawing>
          <wp:inline distT="0" distB="0" distL="0" distR="0">
            <wp:extent cx="3143250" cy="609600"/>
            <wp:effectExtent t="0" r="0" b="0" l="0"/>
            <wp:docPr id="125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</w:pPr>
      <w:r>
        <w:rPr>
          <w:rFonts w:ascii="Arial" w:eastAsia="Yu Gothic"/>
          <w:sz w:val="32"/>
          <w:szCs w:val="32"/>
        </w:rPr>
        <w:t xml:space="preserve">💃  </w:t>
      </w:r>
      <w:r>
        <w:drawing>
          <wp:inline distT="0" distB="0" distL="0" distR="0">
            <wp:extent cx="3143250" cy="609600"/>
            <wp:effectExtent t="0" r="0" b="0" l="0"/>
            <wp:docPr id="125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Arial" w:eastAsia="Yu Gothic"/>
          <w:sz w:val="22"/>
          <w:szCs w:val="22"/>
        </w:rPr>
        <w:t xml:space="preserve">      </w:t>
      </w:r>
      <w:r>
        <w:drawing>
          <wp:inline distT="0" distB="0" distL="0" distR="0">
            <wp:extent cx="3143250" cy="609600"/>
            <wp:effectExtent t="0" r="0" b="0" l="0"/>
            <wp:docPr id="1258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</w:pPr>
      <w:r>
        <w:rPr>
          <w:rFonts w:ascii="Arial" w:eastAsia="Yu Gothic"/>
          <w:sz w:val="32"/>
          <w:szCs w:val="32"/>
        </w:rPr>
        <w:t xml:space="preserve">🌞  </w:t>
      </w:r>
      <w:r>
        <w:drawing>
          <wp:inline distT="0" distB="0" distL="0" distR="0">
            <wp:extent cx="3143250" cy="609600"/>
            <wp:effectExtent t="0" r="0" b="0" l="0"/>
            <wp:docPr id="125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Arial" w:eastAsia="Yu Gothic"/>
          <w:sz w:val="22"/>
          <w:szCs w:val="22"/>
        </w:rPr>
        <w:t xml:space="preserve">      </w:t>
      </w:r>
      <w:r>
        <w:drawing>
          <wp:inline distT="0" distB="0" distL="0" distR="0">
            <wp:extent cx="3143250" cy="609600"/>
            <wp:effectExtent t="0" r="0" b="0" l="0"/>
            <wp:docPr id="1260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💐 May Day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Answer Key 解答</w:t>
      </w:r>
    </w:p>
    <w:p>
      <w:pPr>
        <w:spacing w:after="100"/>
      </w:pPr>
      <w:r>
        <w:rPr>
          <w:rFonts w:ascii="Arial" w:eastAsia="Yu Gothic"/>
          <w:b/>
          <w:bCs/>
          <w:sz w:val="22"/>
          <w:szCs w:val="22"/>
        </w:rPr>
        <w:t xml:space="preserve">Reading Check: </w:t>
      </w:r>
      <w:r>
        <w:rPr>
          <w:rFonts w:ascii="Arial" w:eastAsia="Yu Gothic"/>
          <w:sz w:val="22"/>
          <w:szCs w:val="22"/>
        </w:rPr>
        <w:t xml:space="preserve">1.D  2.A  3.B  4.C  5.A</w:t>
      </w:r>
    </w:p>
    <w:p>
      <w:pPr>
        <w:spacing w:after="100"/>
      </w:pPr>
      <w:r>
        <w:rPr>
          <w:rFonts w:ascii="Arial" w:eastAsia="Yu Gothic"/>
          <w:b/>
          <w:bCs/>
          <w:sz w:val="22"/>
          <w:szCs w:val="22"/>
        </w:rPr>
        <w:t xml:space="preserve">True or False: </w:t>
      </w:r>
      <w:r>
        <w:rPr>
          <w:rFonts w:ascii="Arial" w:eastAsia="Yu Gothic"/>
          <w:sz w:val="22"/>
          <w:szCs w:val="22"/>
        </w:rPr>
        <w:t xml:space="preserve">1.T  2.T  3.F  4.F</w:t>
      </w:r>
    </w:p>
    <w:p>
      <w:pPr>
        <w:spacing w:after="100"/>
      </w:pPr>
      <w:r>
        <w:rPr>
          <w:rFonts w:ascii="Arial" w:eastAsia="Yu Gothic"/>
          <w:b/>
          <w:bCs/>
          <w:sz w:val="22"/>
          <w:szCs w:val="22"/>
        </w:rPr>
        <w:t xml:space="preserve">Match: </w:t>
      </w:r>
      <w:r>
        <w:rPr>
          <w:rFonts w:ascii="Arial" w:eastAsia="Yu Gothic"/>
          <w:sz w:val="22"/>
          <w:szCs w:val="22"/>
        </w:rPr>
        <w:t xml:space="preserve">💐=flowers  🎀=ribbon  👑=crown  💃=dance  🌞=sun  📻=radio</w:t>
      </w:r>
    </w:p>
    <w:p>
      <w:pPr>
        <w:spacing w:after="100"/>
      </w:pPr>
      <w:r>
        <w:rPr>
          <w:rFonts w:ascii="Arial" w:eastAsia="Yu Gothic"/>
          <w:b/>
          <w:bCs/>
          <w:sz w:val="22"/>
          <w:szCs w:val="22"/>
        </w:rPr>
        <w:t xml:space="preserve">Fill in the blanks: </w:t>
      </w:r>
      <w:r>
        <w:rPr>
          <w:rFonts w:ascii="Arial" w:eastAsia="Yu Gothic"/>
          <w:sz w:val="22"/>
          <w:szCs w:val="22"/>
        </w:rPr>
        <w:t xml:space="preserve">(1)village  (2)flowers  (3)pole  (4)ribbon  (5)dance  (6)pattern  (7)crown</w:t>
      </w:r>
    </w:p>
    <w:p>
      <w:pPr>
        <w:spacing w:after="100"/>
      </w:pPr>
      <w:r>
        <w:rPr>
          <w:rFonts w:ascii="Arial" w:eastAsia="Yu Gothic"/>
          <w:b/>
          <w:bCs/>
          <w:sz w:val="22"/>
          <w:szCs w:val="22"/>
        </w:rPr>
        <w:t xml:space="preserve">Maze: </w:t>
      </w:r>
      <w:r>
        <w:rPr>
          <w:rFonts w:ascii="Arial" w:eastAsia="Yu Gothic"/>
          <w:sz w:val="22"/>
          <w:szCs w:val="22"/>
        </w:rPr>
        <w:t xml:space="preserve">MAYPOLE</w:t>
      </w:r>
    </w:p>
    <w:p>
      <w:pPr>
        <w:spacing w:after="100"/>
        <w:jc w:val="center"/>
      </w:pPr>
      <w:r>
        <w:drawing>
          <wp:inline distT="0" distB="0" distL="0" distR="0">
            <wp:extent cx="2857500" cy="2857500"/>
            <wp:effectExtent t="0" r="0" b="0" l="0"/>
            <wp:docPr id="126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drawing>
          <wp:inline distT="0" distB="0" distL="0" distR="0">
            <wp:extent cx="2667000" cy="2667000"/>
            <wp:effectExtent t="0" r="0" b="0" l="0"/>
            <wp:docPr id="126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全訳</w:t>
      </w:r>
    </w:p>
    <w:p>
      <w:pPr>
        <w:spacing w:after="100"/>
      </w:pPr>
      <w:r>
        <w:rPr>
          <w:rFonts w:ascii="Arial" w:eastAsia="Yu Gothic"/>
          <w:sz w:val="19"/>
          <w:szCs w:val="19"/>
        </w:rPr>
        <w:t xml:space="preserve">1  5月1日の朝6時、イギリスのオックスフォードで、高い塔の下に人々が静かに立っています。すると塔の上から、聖歌隊が歌い始めます。夏がやってきて、町は音楽でそれを迎えるのです。</w:t>
      </w:r>
    </w:p>
    <w:p>
      <w:pPr>
        <w:spacing w:after="100"/>
      </w:pPr>
      <w:r>
        <w:rPr>
          <w:rFonts w:ascii="Arial" w:eastAsia="Yu Gothic"/>
          <w:sz w:val="19"/>
          <w:szCs w:val="19"/>
        </w:rPr>
        <w:t xml:space="preserve">2  昔のヨーロッパでは、5月1日は夏の最初の日でした。人々は花をつみ、メイポールという高い柱のまわりで踊りました。1800年代になると、踊る人たちが長いリボンを持つようになりました。動くにつれて、リボンが柱にきれいな模様を作りました。フランスでは今でも、幸運を願ってスズランという小さな白い花を贈ります。</w:t>
      </w:r>
    </w:p>
    <w:p>
      <w:pPr>
        <w:spacing w:after="100"/>
      </w:pPr>
      <w:r>
        <w:rPr>
          <w:rFonts w:ascii="Arial" w:eastAsia="Yu Gothic"/>
          <w:sz w:val="19"/>
          <w:szCs w:val="19"/>
        </w:rPr>
        <w:t xml:space="preserve">3  メーデーには、もうひとつの物語もあります。1800年代、イギリスの多くの工場労働者は1日10〜16時間働いていました。1886年5月1日、アメリカの労働者たちはストライキをして、1日8時間労働を求めました。数年後、多くの国の労働者が5月1日を自分たちの特別な日に選びました。今では多くの国で、労働者の日と呼ばれる祝日になっています。</w:t>
      </w:r>
    </w:p>
    <w:p>
      <w:pPr>
        <w:spacing w:after="100"/>
      </w:pPr>
      <w:r>
        <w:rPr>
          <w:rFonts w:ascii="Arial" w:eastAsia="Yu Gothic"/>
          <w:sz w:val="19"/>
          <w:szCs w:val="19"/>
        </w:rPr>
        <w:t xml:space="preserve">4  日本で最初のメーデーは、1920年に東京の上野公園で開かれました。約1万人が集まりました。今、5月1日はゴールデンウィークのまん中ですが、祝日ではありません。そして、もうひとつ驚きがあります。パイロットが無線で「メーデー！」とさけぶとき、5月1日の話をしているのではありません。この言葉はフランス語から来ていて、「助けて！」という意味なのです。</w:t>
      </w:r>
    </w:p>
    <w:sectPr>
      <w:footerReference w:type="default" r:id="rId6"/>
      <w:pgSz w:w="11906" w:h="16838" w:orient="portrait"/>
      <w:pgMar w:top="850" w:right="900" w:bottom="85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0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972b023d6c18946bc94aa429e190d2ee41f8c051.png"/><Relationship Id="rId9" Type="http://schemas.openxmlformats.org/officeDocument/2006/relationships/image" Target="media/39cd11a8ea8f14908d2d775aff607363cfa7ae26.png"/><Relationship Id="rId10" Type="http://schemas.openxmlformats.org/officeDocument/2006/relationships/image" Target="media/dac7db1b9c6b72079e2ce8c688baed930f877bc2.png"/><Relationship Id="rId11" Type="http://schemas.openxmlformats.org/officeDocument/2006/relationships/image" Target="media/075cc9b7869178e92f9856c2f06a6252cca29ddd.png"/><Relationship Id="rId12" Type="http://schemas.openxmlformats.org/officeDocument/2006/relationships/image" Target="media/1ec0382e28fade7c0ad5b0fecb113907b0f4ff81.png"/><Relationship Id="rId13" Type="http://schemas.openxmlformats.org/officeDocument/2006/relationships/image" Target="media/ec70b578fc36f4b5104e9b3e3caf6325572fe500.png"/><Relationship Id="rId14" Type="http://schemas.openxmlformats.org/officeDocument/2006/relationships/image" Target="media/73e26aa2d8d92b6d03dd9e712fdfa6733a589ce6.png"/><Relationship Id="rId15" Type="http://schemas.openxmlformats.org/officeDocument/2006/relationships/image" Target="media/f0e19860cf6dacd8a985fe838101cfd7d95bed75.png"/><Relationship Id="rId16" Type="http://schemas.openxmlformats.org/officeDocument/2006/relationships/image" Target="media/a3a814a2aa3987bfbca97c9a212c8d930693a0e7.png"/><Relationship Id="rId17" Type="http://schemas.openxmlformats.org/officeDocument/2006/relationships/image" Target="media/8f695a70edd0b4c55848e3de56ec40365430d106.png"/><Relationship Id="rId18" Type="http://schemas.openxmlformats.org/officeDocument/2006/relationships/image" Target="media/7df1b060a6a5db806b62483c20a018cc7ed9ed0b.png"/><Relationship Id="rId19" Type="http://schemas.openxmlformats.org/officeDocument/2006/relationships/image" Target="media/9aec38efdc54f6163fe0d7a642a9ff545af94622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メーデー・五月祭の英語ワークシート</dc:title>
  <dc:creator>原田英語</dc:creator>
  <cp:lastModifiedBy>Un-named</cp:lastModifiedBy>
  <cp:revision>1</cp:revision>
  <dcterms:created xsi:type="dcterms:W3CDTF">2026-10-12T03:15:21.740Z</dcterms:created>
  <dcterms:modified xsi:type="dcterms:W3CDTF">2026-10-12T03:15:21.740Z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