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0"/>
      </w:pPr>
      <w:r>
        <w:rPr>
          <w:rFonts w:ascii="Arial" w:eastAsia="Yu Gothic"/>
          <w:b/>
          <w:bCs/>
          <w:color w:val="3B55C0"/>
          <w:sz w:val="18"/>
          <w:szCs w:val="18"/>
        </w:rPr>
        <w:t xml:space="preserve">😊 International Day of Happiness Worksheet</w:t>
      </w:r>
    </w:p>
    <w:p>
      <w:pPr>
        <w:spacing w:after="40"/>
      </w:pPr>
      <w:r>
        <w:rPr>
          <w:rFonts w:ascii="Arial" w:eastAsia="Yu Gothic"/>
          <w:b/>
          <w:bCs/>
          <w:sz w:val="34"/>
          <w:szCs w:val="34"/>
        </w:rPr>
        <w:t xml:space="preserve">Which Step Are You On?</w:t>
      </w:r>
    </w:p>
    <w:p>
      <w:pPr>
        <w:spacing w:after="160"/>
      </w:pPr>
      <w:r>
        <w:rPr>
          <w:rFonts w:ascii="Arial" w:eastAsia="Yu Gothic"/>
          <w:color w:val="565C69"/>
          <w:sz w:val="19"/>
          <w:szCs w:val="19"/>
        </w:rPr>
        <w:t xml:space="preserve">Read the story. 英文を読もう。</w:t>
      </w:r>
    </w:p>
    <w:p>
      <w:pPr>
        <w:spacing w:after="200"/>
      </w:pPr>
      <w:r>
        <w:rPr>
          <w:rFonts w:ascii="Arial" w:eastAsia="Yu Gothic"/>
          <w:sz w:val="20"/>
          <w:szCs w:val="20"/>
        </w:rPr>
        <w:t xml:space="preserve">Class ______   No. ____   Name ______________________________</w:t>
      </w:r>
    </w:p>
    <w:p>
      <w:pPr>
        <w:spacing w:after="100"/>
        <w:jc w:val="center"/>
      </w:pPr>
      <w:r>
        <w:drawing>
          <wp:inline distT="0" distB="0" distL="0" distR="0">
            <wp:extent cx="762000" cy="762000"/>
            <wp:effectExtent t="0" r="0" b="0" l="0"/>
            <wp:docPr id="115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762000" cy="762000"/>
                    </a:xfrm>
                    <a:prstGeom prst="rect">
                      <a:avLst/>
                    </a:prstGeom>
                  </pic:spPr>
                </pic:pic>
              </a:graphicData>
            </a:graphic>
          </wp:inline>
        </w:drawing>
      </w:r>
    </w:p>
    <w:p>
      <w:pPr>
        <w:spacing w:after="120"/>
        <w:jc w:val="center"/>
      </w:pPr>
      <w:r>
        <w:rPr>
          <w:rFonts w:ascii="Arial" w:eastAsia="Yu Gothic"/>
          <w:sz w:val="16"/>
          <w:szCs w:val="16"/>
        </w:rPr>
        <w:t xml:space="preserve">🔊 音声を聞こう（スマホで読みとってね）</w:t>
      </w:r>
    </w:p>
    <w:p>
      <w:pPr>
        <w:spacing w:after="160" w:line="340"/>
      </w:pPr>
      <w:r>
        <w:rPr>
          <w:rFonts w:ascii="Arial" w:eastAsia="Yu Gothic"/>
          <w:b/>
          <w:bCs/>
          <w:sz w:val="22"/>
          <w:szCs w:val="22"/>
        </w:rPr>
        <w:t xml:space="preserve">1  </w:t>
      </w:r>
      <w:r>
        <w:rPr>
          <w:rFonts w:ascii="Arial" w:eastAsia="Yu Gothic"/>
          <w:sz w:val="24"/>
          <w:szCs w:val="24"/>
        </w:rPr>
        <w:t xml:space="preserve">How happy are you today? Think of a ladder with 11 steps. The bottom step is 0, and it means the worst life for you. The top step is 10, and it means the best life. Which step are you on now?</w:t>
      </w:r>
    </w:p>
    <w:p>
      <w:pPr>
        <w:spacing w:after="160" w:line="340"/>
      </w:pPr>
      <w:r>
        <w:rPr>
          <w:rFonts w:ascii="Arial" w:eastAsia="Yu Gothic"/>
          <w:b/>
          <w:bCs/>
          <w:sz w:val="22"/>
          <w:szCs w:val="22"/>
        </w:rPr>
        <w:t xml:space="preserve">2  </w:t>
      </w:r>
      <w:r>
        <w:rPr>
          <w:rFonts w:ascii="Arial" w:eastAsia="Yu Gothic"/>
          <w:sz w:val="24"/>
          <w:szCs w:val="24"/>
        </w:rPr>
        <w:t xml:space="preserve">This is a real question from a big survey. Every year, people in more than 140 countries answer it. The results go into the World Happiness Report. It comes out every year on March 20, the International Day of Happiness. In 2026, Finland was number one for the ninth year in a row. Japan was number 61.</w:t>
      </w:r>
    </w:p>
    <w:p>
      <w:pPr>
        <w:spacing w:after="160" w:line="340"/>
      </w:pPr>
      <w:r>
        <w:rPr>
          <w:rFonts w:ascii="Arial" w:eastAsia="Yu Gothic"/>
          <w:b/>
          <w:bCs/>
          <w:sz w:val="22"/>
          <w:szCs w:val="22"/>
        </w:rPr>
        <w:t xml:space="preserve">3  </w:t>
      </w:r>
      <w:r>
        <w:rPr>
          <w:rFonts w:ascii="Arial" w:eastAsia="Yu Gothic"/>
          <w:sz w:val="24"/>
          <w:szCs w:val="24"/>
        </w:rPr>
        <w:t xml:space="preserve">The day started with a small country in the Himalayas. In 1972, the king of Bhutan said that happiness was more important than the size of the economy. He wanted to measure the country's success by its Gross National Happiness. Later, Bhutan asked the United Nations to think about this idea. In 2012, the UN made March 20 a day for happiness, and the first one was in 2013.</w:t>
      </w:r>
    </w:p>
    <w:p>
      <w:pPr>
        <w:spacing w:after="160" w:line="340"/>
      </w:pPr>
      <w:r>
        <w:rPr>
          <w:rFonts w:ascii="Arial" w:eastAsia="Yu Gothic"/>
          <w:b/>
          <w:bCs/>
          <w:sz w:val="22"/>
          <w:szCs w:val="22"/>
        </w:rPr>
        <w:t xml:space="preserve">4  </w:t>
      </w:r>
      <w:r>
        <w:rPr>
          <w:rFonts w:ascii="Arial" w:eastAsia="Yu Gothic"/>
          <w:sz w:val="24"/>
          <w:szCs w:val="24"/>
        </w:rPr>
        <w:t xml:space="preserve">Of course, happiness is not only about money. Friends who help you, good health, and the freedom to make choices are also important. On March 20, the UN asks everyone to think about these things. So ask a friend what makes them happy. Then do something kind for that person. You may move two people up the ladder at the same time!</w:t>
      </w:r>
    </w:p>
    <w:p>
      <w:pPr>
        <w:spacing w:after="80"/>
      </w:pPr>
      <w:r>
        <w:rPr>
          <w:rFonts w:ascii="Arial" w:eastAsia="Yu Gothic"/>
          <w:b/>
          <w:bCs/>
          <w:sz w:val="23"/>
          <w:szCs w:val="23"/>
        </w:rPr>
        <w:t xml:space="preserve">Words 単語</w:t>
      </w:r>
    </w:p>
    <w:p>
      <w:pPr>
        <w:spacing w:after="100"/>
      </w:pPr>
      <w:r>
        <w:rPr>
          <w:rFonts w:ascii="Arial" w:eastAsia="Yu Gothic"/>
          <w:sz w:val="20"/>
          <w:szCs w:val="20"/>
        </w:rPr>
        <w:t xml:space="preserve">happiness（幸せ、幸福）　/　ladder（はしご）　/　survey（調査、アンケート）　/　result（結果）　/　in a row（連続で）　/　economy（経済）　/　measure（測る）　/　freedom（自由）</w:t>
      </w:r>
    </w:p>
    <w:p>
      <w:r>
        <w:br w:type="page"/>
      </w:r>
    </w:p>
    <w:p>
      <w:pPr>
        <w:spacing w:after="0"/>
      </w:pPr>
      <w:r>
        <w:rPr>
          <w:rFonts w:ascii="Arial" w:eastAsia="Yu Gothic"/>
          <w:b/>
          <w:bCs/>
          <w:color w:val="3B55C0"/>
          <w:sz w:val="18"/>
          <w:szCs w:val="18"/>
        </w:rPr>
        <w:t xml:space="preserve">😊 International Day of Happiness Worksheet</w:t>
      </w:r>
    </w:p>
    <w:p>
      <w:pPr>
        <w:spacing w:after="40"/>
      </w:pPr>
      <w:r>
        <w:rPr>
          <w:rFonts w:ascii="Arial" w:eastAsia="Yu Gothic"/>
          <w:b/>
          <w:bCs/>
          <w:sz w:val="34"/>
          <w:szCs w:val="34"/>
        </w:rPr>
        <w:t xml:space="preserve">Reading Check</w:t>
      </w:r>
    </w:p>
    <w:p>
      <w:pPr>
        <w:spacing w:after="160"/>
      </w:pPr>
      <w:r>
        <w:rPr>
          <w:rFonts w:ascii="Arial" w:eastAsia="Yu Gothic"/>
          <w:color w:val="565C69"/>
          <w:sz w:val="19"/>
          <w:szCs w:val="19"/>
        </w:rPr>
        <w:t xml:space="preserve">Choose the best answer. 正しいものを選ぼう。</w:t>
      </w:r>
    </w:p>
    <w:p>
      <w:pPr>
        <w:spacing w:after="200"/>
      </w:pPr>
      <w:r>
        <w:rPr>
          <w:rFonts w:ascii="Arial" w:eastAsia="Yu Gothic"/>
          <w:sz w:val="20"/>
          <w:szCs w:val="20"/>
        </w:rPr>
        <w:t xml:space="preserve">Class ______   No. ____   Name ______________________________</w:t>
      </w:r>
    </w:p>
    <w:p>
      <w:pPr>
        <w:spacing w:after="40"/>
      </w:pPr>
      <w:r>
        <w:rPr>
          <w:rFonts w:ascii="Arial" w:eastAsia="Yu Gothic"/>
          <w:b/>
          <w:bCs/>
          <w:sz w:val="22"/>
          <w:szCs w:val="22"/>
        </w:rPr>
        <w:t xml:space="preserve">1. What is the reading mainly about?</w:t>
      </w:r>
    </w:p>
    <w:p>
      <w:pPr>
        <w:spacing w:after="140"/>
        <w:ind w:left="300"/>
      </w:pPr>
      <w:r>
        <w:rPr>
          <w:rFonts w:ascii="Arial" w:eastAsia="Yu Gothic"/>
          <w:sz w:val="20"/>
          <w:szCs w:val="20"/>
        </w:rPr>
        <w:t xml:space="preserve">(A) How to climb a ladder safely    (B) The history of Finland    (C) A day for happiness and how happiness is measured    (D) How to make a lot of money</w:t>
      </w:r>
    </w:p>
    <w:p>
      <w:pPr>
        <w:spacing w:after="40"/>
      </w:pPr>
      <w:r>
        <w:rPr>
          <w:rFonts w:ascii="Arial" w:eastAsia="Yu Gothic"/>
          <w:b/>
          <w:bCs/>
          <w:sz w:val="22"/>
          <w:szCs w:val="22"/>
        </w:rPr>
        <w:t xml:space="preserve">2. Which country started the idea of Gross National Happiness?</w:t>
      </w:r>
    </w:p>
    <w:p>
      <w:pPr>
        <w:spacing w:after="140"/>
        <w:ind w:left="300"/>
      </w:pPr>
      <w:r>
        <w:rPr>
          <w:rFonts w:ascii="Arial" w:eastAsia="Yu Gothic"/>
          <w:sz w:val="20"/>
          <w:szCs w:val="20"/>
        </w:rPr>
        <w:t xml:space="preserve">(A) Finland    (B) Bhutan    (C) Japan    (D) The United States</w:t>
      </w:r>
    </w:p>
    <w:p>
      <w:pPr>
        <w:spacing w:after="40"/>
      </w:pPr>
      <w:r>
        <w:rPr>
          <w:rFonts w:ascii="Arial" w:eastAsia="Yu Gothic"/>
          <w:b/>
          <w:bCs/>
          <w:sz w:val="22"/>
          <w:szCs w:val="22"/>
        </w:rPr>
        <w:t xml:space="preserve">3. When was the first International Day of Happiness?</w:t>
      </w:r>
    </w:p>
    <w:p>
      <w:pPr>
        <w:spacing w:after="140"/>
        <w:ind w:left="300"/>
      </w:pPr>
      <w:r>
        <w:rPr>
          <w:rFonts w:ascii="Arial" w:eastAsia="Yu Gothic"/>
          <w:sz w:val="20"/>
          <w:szCs w:val="20"/>
        </w:rPr>
        <w:t xml:space="preserve">(A) 1972    (B) 2012    (C) 2026    (D) 2013</w:t>
      </w:r>
    </w:p>
    <w:p>
      <w:pPr>
        <w:spacing w:after="40"/>
      </w:pPr>
      <w:r>
        <w:rPr>
          <w:rFonts w:ascii="Arial" w:eastAsia="Yu Gothic"/>
          <w:b/>
          <w:bCs/>
          <w:sz w:val="22"/>
          <w:szCs w:val="22"/>
        </w:rPr>
        <w:t xml:space="preserve">4. In paragraph 2, what does "in a row" mean?</w:t>
      </w:r>
    </w:p>
    <w:p>
      <w:pPr>
        <w:spacing w:after="140"/>
        <w:ind w:left="300"/>
      </w:pPr>
      <w:r>
        <w:rPr>
          <w:rFonts w:ascii="Arial" w:eastAsia="Yu Gothic"/>
          <w:sz w:val="20"/>
          <w:szCs w:val="20"/>
        </w:rPr>
        <w:t xml:space="preserve">(A) One after another, without a break    (B) In a straight line of chairs    (C) For the first time    (D) By a small number</w:t>
      </w:r>
    </w:p>
    <w:p>
      <w:pPr>
        <w:spacing w:after="40"/>
      </w:pPr>
      <w:r>
        <w:rPr>
          <w:rFonts w:ascii="Arial" w:eastAsia="Yu Gothic"/>
          <w:b/>
          <w:bCs/>
          <w:sz w:val="22"/>
          <w:szCs w:val="22"/>
        </w:rPr>
        <w:t xml:space="preserve">5. Why does Kaito say his number became an eight?</w:t>
      </w:r>
    </w:p>
    <w:p>
      <w:pPr>
        <w:spacing w:after="140"/>
        <w:ind w:left="300"/>
      </w:pPr>
      <w:r>
        <w:rPr>
          <w:rFonts w:ascii="Arial" w:eastAsia="Yu Gothic"/>
          <w:sz w:val="20"/>
          <w:szCs w:val="20"/>
        </w:rPr>
        <w:t xml:space="preserve">(A) Because Finland won    (B) Because it is a holiday    (C) Because he got a good test score    (D) Because he is enjoying lunch with Aino</w:t>
      </w:r>
    </w:p>
    <w:p>
      <w:pPr>
        <w:spacing w:after="80"/>
      </w:pPr>
      <w:r>
        <w:rPr>
          <w:rFonts w:ascii="Arial" w:eastAsia="Yu Gothic"/>
          <w:b/>
          <w:bCs/>
          <w:sz w:val="23"/>
          <w:szCs w:val="23"/>
        </w:rPr>
        <w:t xml:space="preserve">True or False?  T か F に○</w:t>
      </w:r>
    </w:p>
    <w:p>
      <w:pPr>
        <w:spacing w:after="100"/>
      </w:pPr>
      <w:r>
        <w:rPr>
          <w:rFonts w:ascii="Arial" w:eastAsia="Yu Gothic"/>
          <w:sz w:val="22"/>
          <w:szCs w:val="22"/>
        </w:rPr>
        <w:t xml:space="preserve">1. The International Day of Happiness is on March 20.</w:t>
      </w:r>
      <w:r>
        <w:rPr>
          <w:rFonts w:ascii="Arial" w:eastAsia="Yu Gothic"/>
          <w:b/>
          <w:bCs/>
          <w:sz w:val="22"/>
          <w:szCs w:val="22"/>
        </w:rPr>
        <w:t xml:space="preserve">      T  /  F</w:t>
      </w:r>
    </w:p>
    <w:p>
      <w:pPr>
        <w:spacing w:after="100"/>
      </w:pPr>
      <w:r>
        <w:rPr>
          <w:rFonts w:ascii="Arial" w:eastAsia="Yu Gothic"/>
          <w:sz w:val="22"/>
          <w:szCs w:val="22"/>
        </w:rPr>
        <w:t xml:space="preserve">2. Japan was number one in the 2026 happiness ranking.</w:t>
      </w:r>
      <w:r>
        <w:rPr>
          <w:rFonts w:ascii="Arial" w:eastAsia="Yu Gothic"/>
          <w:b/>
          <w:bCs/>
          <w:sz w:val="22"/>
          <w:szCs w:val="22"/>
        </w:rPr>
        <w:t xml:space="preserve">      T  /  F</w:t>
      </w:r>
    </w:p>
    <w:p>
      <w:pPr>
        <w:spacing w:after="100"/>
      </w:pPr>
      <w:r>
        <w:rPr>
          <w:rFonts w:ascii="Arial" w:eastAsia="Yu Gothic"/>
          <w:sz w:val="22"/>
          <w:szCs w:val="22"/>
        </w:rPr>
        <w:t xml:space="preserve">3. The idea of Gross National Happiness came from Bhutan.</w:t>
      </w:r>
      <w:r>
        <w:rPr>
          <w:rFonts w:ascii="Arial" w:eastAsia="Yu Gothic"/>
          <w:b/>
          <w:bCs/>
          <w:sz w:val="22"/>
          <w:szCs w:val="22"/>
        </w:rPr>
        <w:t xml:space="preserve">      T  /  F</w:t>
      </w:r>
    </w:p>
    <w:p>
      <w:pPr>
        <w:spacing w:after="100"/>
      </w:pPr>
      <w:r>
        <w:rPr>
          <w:rFonts w:ascii="Arial" w:eastAsia="Yu Gothic"/>
          <w:sz w:val="22"/>
          <w:szCs w:val="22"/>
        </w:rPr>
        <w:t xml:space="preserve">4. The happiness ranking counts how many times people smile.</w:t>
      </w:r>
      <w:r>
        <w:rPr>
          <w:rFonts w:ascii="Arial" w:eastAsia="Yu Gothic"/>
          <w:b/>
          <w:bCs/>
          <w:sz w:val="22"/>
          <w:szCs w:val="22"/>
        </w:rPr>
        <w:t xml:space="preserve">      T  /  F</w:t>
      </w:r>
    </w:p>
    <w:p>
      <w:r>
        <w:br w:type="page"/>
      </w:r>
    </w:p>
    <w:p>
      <w:pPr>
        <w:spacing w:after="0"/>
      </w:pPr>
      <w:r>
        <w:rPr>
          <w:rFonts w:ascii="Arial" w:eastAsia="Yu Gothic"/>
          <w:b/>
          <w:bCs/>
          <w:color w:val="3B55C0"/>
          <w:sz w:val="18"/>
          <w:szCs w:val="18"/>
        </w:rPr>
        <w:t xml:space="preserve">😊 International Day of Happiness Worksheet</w:t>
      </w:r>
    </w:p>
    <w:p>
      <w:pPr>
        <w:spacing w:after="40"/>
      </w:pPr>
      <w:r>
        <w:rPr>
          <w:rFonts w:ascii="Arial" w:eastAsia="Yu Gothic"/>
          <w:b/>
          <w:bCs/>
          <w:sz w:val="34"/>
          <w:szCs w:val="34"/>
        </w:rPr>
        <w:t xml:space="preserve">Word Work</w:t>
      </w:r>
    </w:p>
    <w:p>
      <w:pPr>
        <w:spacing w:after="160"/>
      </w:pPr>
      <w:r>
        <w:rPr>
          <w:rFonts w:ascii="Arial" w:eastAsia="Yu Gothic"/>
          <w:color w:val="565C69"/>
          <w:sz w:val="19"/>
          <w:szCs w:val="19"/>
        </w:rPr>
        <w:t xml:space="preserve">単語のれんしゅう</w:t>
      </w:r>
    </w:p>
    <w:p>
      <w:pPr>
        <w:spacing w:after="200"/>
      </w:pPr>
      <w:r>
        <w:rPr>
          <w:rFonts w:ascii="Arial" w:eastAsia="Yu Gothic"/>
          <w:sz w:val="20"/>
          <w:szCs w:val="20"/>
        </w:rPr>
        <w:t xml:space="preserve">Class ______   No. ____   Name ______________________________</w:t>
      </w:r>
    </w:p>
    <w:p>
      <w:pPr>
        <w:spacing w:after="80"/>
      </w:pPr>
      <w:r>
        <w:rPr>
          <w:rFonts w:ascii="Arial" w:eastAsia="Yu Gothic"/>
          <w:b/>
          <w:bCs/>
          <w:sz w:val="23"/>
          <w:szCs w:val="23"/>
        </w:rPr>
        <w:t xml:space="preserve">① Match the pictures and the words. 絵と単語を線でむすぼう。</w:t>
      </w:r>
    </w:p>
    <w:tbl>
      <w:tblPr>
        <w:tblW w:type="auto" w:w="100"/>
        <w:tblBorders>
          <w:top w:val="none" w:color="FFFFFF" w:sz="0"/>
          <w:left w:val="none" w:color="FFFFFF" w:sz="0"/>
          <w:bottom w:val="none" w:color="FFFFFF" w:sz="0"/>
          <w:right w:val="none" w:color="FFFFFF" w:sz="0"/>
          <w:insideH w:val="none" w:color="FFFFFF" w:sz="0"/>
          <w:insideV w:val="none" w:color="FFFFFF" w:sz="0"/>
        </w:tblBorders>
      </w:tblPr>
      <w:tblGrid>
        <w:gridCol w:w="1500"/>
        <w:gridCol w:w="2500"/>
        <w:gridCol w:w="2500"/>
        <w:gridCol w:w="2500"/>
      </w:tblGrid>
      <w:tr>
        <w:tc>
          <w:tcPr>
            <w:tcW w:type="dxa" w:w="1500"/>
          </w:tcPr>
          <w:p>
            <w:pPr>
              <w:spacing w:after="100"/>
              <w:jc w:val="center"/>
            </w:pPr>
            <w:r>
              <w:rPr>
                <w:rFonts w:ascii="Arial" w:eastAsia="Yu Gothic"/>
                <w:sz w:val="40"/>
                <w:szCs w:val="40"/>
              </w:rPr>
              <w:t xml:space="preserve">😊</w:t>
            </w:r>
          </w:p>
        </w:tc>
        <w:tc>
          <w:tcPr>
            <w:tcW w:type="dxa" w:w="2500"/>
          </w:tcPr>
          <w:p>
            <w:pPr>
              <w:spacing w:after="100"/>
              <w:jc w:val="right"/>
            </w:pPr>
            <w:r>
              <w:rPr>
                <w:rFonts w:ascii="Arial" w:eastAsia="Yu Gothic"/>
                <w:sz w:val="22"/>
                <w:szCs w:val="22"/>
              </w:rPr>
              <w:t xml:space="preserve">●</w:t>
            </w:r>
          </w:p>
        </w:tc>
        <w:tc>
          <w:tcPr>
            <w:tcW w:type="dxa" w:w="2500"/>
          </w:tcPr>
          <w:p>
            <w:pPr>
              <w:spacing w:after="100"/>
            </w:pPr>
            <w:r>
              <w:rPr>
                <w:rFonts w:ascii="Arial" w:eastAsia="Yu Gothic"/>
                <w:sz w:val="22"/>
                <w:szCs w:val="22"/>
              </w:rPr>
              <w:t xml:space="preserve">●</w:t>
            </w:r>
          </w:p>
        </w:tc>
        <w:tc>
          <w:tcPr>
            <w:tcW w:type="dxa" w:w="2500"/>
          </w:tcPr>
          <w:p>
            <w:pPr>
              <w:spacing w:after="100"/>
            </w:pPr>
            <w:r>
              <w:rPr>
                <w:rFonts w:ascii="Arial" w:eastAsia="Yu Gothic"/>
                <w:b/>
                <w:bCs/>
                <w:sz w:val="24"/>
                <w:szCs w:val="24"/>
              </w:rPr>
              <w:t xml:space="preserve">ladder</w:t>
            </w:r>
          </w:p>
        </w:tc>
      </w:tr>
      <w:tr>
        <w:tc>
          <w:tcPr>
            <w:tcW w:type="dxa" w:w="1500"/>
          </w:tcPr>
          <w:p>
            <w:pPr>
              <w:spacing w:after="100"/>
              <w:jc w:val="center"/>
            </w:pPr>
            <w:r>
              <w:rPr>
                <w:rFonts w:ascii="Arial" w:eastAsia="Yu Gothic"/>
                <w:sz w:val="40"/>
                <w:szCs w:val="40"/>
              </w:rPr>
              <w:t xml:space="preserve">🪜</w:t>
            </w:r>
          </w:p>
        </w:tc>
        <w:tc>
          <w:tcPr>
            <w:tcW w:type="dxa" w:w="2500"/>
          </w:tcPr>
          <w:p>
            <w:pPr>
              <w:spacing w:after="100"/>
              <w:jc w:val="right"/>
            </w:pPr>
            <w:r>
              <w:rPr>
                <w:rFonts w:ascii="Arial" w:eastAsia="Yu Gothic"/>
                <w:sz w:val="22"/>
                <w:szCs w:val="22"/>
              </w:rPr>
              <w:t xml:space="preserve">●</w:t>
            </w:r>
          </w:p>
        </w:tc>
        <w:tc>
          <w:tcPr>
            <w:tcW w:type="dxa" w:w="2500"/>
          </w:tcPr>
          <w:p>
            <w:pPr>
              <w:spacing w:after="100"/>
            </w:pPr>
            <w:r>
              <w:rPr>
                <w:rFonts w:ascii="Arial" w:eastAsia="Yu Gothic"/>
                <w:sz w:val="22"/>
                <w:szCs w:val="22"/>
              </w:rPr>
              <w:t xml:space="preserve">●</w:t>
            </w:r>
          </w:p>
        </w:tc>
        <w:tc>
          <w:tcPr>
            <w:tcW w:type="dxa" w:w="2500"/>
          </w:tcPr>
          <w:p>
            <w:pPr>
              <w:spacing w:after="100"/>
            </w:pPr>
            <w:r>
              <w:rPr>
                <w:rFonts w:ascii="Arial" w:eastAsia="Yu Gothic"/>
                <w:b/>
                <w:bCs/>
                <w:sz w:val="24"/>
                <w:szCs w:val="24"/>
              </w:rPr>
              <w:t xml:space="preserve">handshake</w:t>
            </w:r>
          </w:p>
        </w:tc>
      </w:tr>
      <w:tr>
        <w:tc>
          <w:tcPr>
            <w:tcW w:type="dxa" w:w="1500"/>
          </w:tcPr>
          <w:p>
            <w:pPr>
              <w:spacing w:after="100"/>
              <w:jc w:val="center"/>
            </w:pPr>
            <w:r>
              <w:rPr>
                <w:rFonts w:ascii="Arial" w:eastAsia="Yu Gothic"/>
                <w:sz w:val="40"/>
                <w:szCs w:val="40"/>
              </w:rPr>
              <w:t xml:space="preserve">🏔️</w:t>
            </w:r>
          </w:p>
        </w:tc>
        <w:tc>
          <w:tcPr>
            <w:tcW w:type="dxa" w:w="2500"/>
          </w:tcPr>
          <w:p>
            <w:pPr>
              <w:spacing w:after="100"/>
              <w:jc w:val="right"/>
            </w:pPr>
            <w:r>
              <w:rPr>
                <w:rFonts w:ascii="Arial" w:eastAsia="Yu Gothic"/>
                <w:sz w:val="22"/>
                <w:szCs w:val="22"/>
              </w:rPr>
              <w:t xml:space="preserve">●</w:t>
            </w:r>
          </w:p>
        </w:tc>
        <w:tc>
          <w:tcPr>
            <w:tcW w:type="dxa" w:w="2500"/>
          </w:tcPr>
          <w:p>
            <w:pPr>
              <w:spacing w:after="100"/>
            </w:pPr>
            <w:r>
              <w:rPr>
                <w:rFonts w:ascii="Arial" w:eastAsia="Yu Gothic"/>
                <w:sz w:val="22"/>
                <w:szCs w:val="22"/>
              </w:rPr>
              <w:t xml:space="preserve">●</w:t>
            </w:r>
          </w:p>
        </w:tc>
        <w:tc>
          <w:tcPr>
            <w:tcW w:type="dxa" w:w="2500"/>
          </w:tcPr>
          <w:p>
            <w:pPr>
              <w:spacing w:after="100"/>
            </w:pPr>
            <w:r>
              <w:rPr>
                <w:rFonts w:ascii="Arial" w:eastAsia="Yu Gothic"/>
                <w:b/>
                <w:bCs/>
                <w:sz w:val="24"/>
                <w:szCs w:val="24"/>
              </w:rPr>
              <w:t xml:space="preserve">smile</w:t>
            </w:r>
          </w:p>
        </w:tc>
      </w:tr>
      <w:tr>
        <w:tc>
          <w:tcPr>
            <w:tcW w:type="dxa" w:w="1500"/>
          </w:tcPr>
          <w:p>
            <w:pPr>
              <w:spacing w:after="100"/>
              <w:jc w:val="center"/>
            </w:pPr>
            <w:r>
              <w:rPr>
                <w:rFonts w:ascii="Arial" w:eastAsia="Yu Gothic"/>
                <w:sz w:val="40"/>
                <w:szCs w:val="40"/>
              </w:rPr>
              <w:t xml:space="preserve">❤️</w:t>
            </w:r>
          </w:p>
        </w:tc>
        <w:tc>
          <w:tcPr>
            <w:tcW w:type="dxa" w:w="2500"/>
          </w:tcPr>
          <w:p>
            <w:pPr>
              <w:spacing w:after="100"/>
              <w:jc w:val="right"/>
            </w:pPr>
            <w:r>
              <w:rPr>
                <w:rFonts w:ascii="Arial" w:eastAsia="Yu Gothic"/>
                <w:sz w:val="22"/>
                <w:szCs w:val="22"/>
              </w:rPr>
              <w:t xml:space="preserve">●</w:t>
            </w:r>
          </w:p>
        </w:tc>
        <w:tc>
          <w:tcPr>
            <w:tcW w:type="dxa" w:w="2500"/>
          </w:tcPr>
          <w:p>
            <w:pPr>
              <w:spacing w:after="100"/>
            </w:pPr>
            <w:r>
              <w:rPr>
                <w:rFonts w:ascii="Arial" w:eastAsia="Yu Gothic"/>
                <w:sz w:val="22"/>
                <w:szCs w:val="22"/>
              </w:rPr>
              <w:t xml:space="preserve">●</w:t>
            </w:r>
          </w:p>
        </w:tc>
        <w:tc>
          <w:tcPr>
            <w:tcW w:type="dxa" w:w="2500"/>
          </w:tcPr>
          <w:p>
            <w:pPr>
              <w:spacing w:after="100"/>
            </w:pPr>
            <w:r>
              <w:rPr>
                <w:rFonts w:ascii="Arial" w:eastAsia="Yu Gothic"/>
                <w:b/>
                <w:bCs/>
                <w:sz w:val="24"/>
                <w:szCs w:val="24"/>
              </w:rPr>
              <w:t xml:space="preserve">heart</w:t>
            </w:r>
          </w:p>
        </w:tc>
      </w:tr>
      <w:tr>
        <w:tc>
          <w:tcPr>
            <w:tcW w:type="dxa" w:w="1500"/>
          </w:tcPr>
          <w:p>
            <w:pPr>
              <w:spacing w:after="100"/>
              <w:jc w:val="center"/>
            </w:pPr>
            <w:r>
              <w:rPr>
                <w:rFonts w:ascii="Arial" w:eastAsia="Yu Gothic"/>
                <w:sz w:val="40"/>
                <w:szCs w:val="40"/>
              </w:rPr>
              <w:t xml:space="preserve">🤝</w:t>
            </w:r>
          </w:p>
        </w:tc>
        <w:tc>
          <w:tcPr>
            <w:tcW w:type="dxa" w:w="2500"/>
          </w:tcPr>
          <w:p>
            <w:pPr>
              <w:spacing w:after="100"/>
              <w:jc w:val="right"/>
            </w:pPr>
            <w:r>
              <w:rPr>
                <w:rFonts w:ascii="Arial" w:eastAsia="Yu Gothic"/>
                <w:sz w:val="22"/>
                <w:szCs w:val="22"/>
              </w:rPr>
              <w:t xml:space="preserve">●</w:t>
            </w:r>
          </w:p>
        </w:tc>
        <w:tc>
          <w:tcPr>
            <w:tcW w:type="dxa" w:w="2500"/>
          </w:tcPr>
          <w:p>
            <w:pPr>
              <w:spacing w:after="100"/>
            </w:pPr>
            <w:r>
              <w:rPr>
                <w:rFonts w:ascii="Arial" w:eastAsia="Yu Gothic"/>
                <w:sz w:val="22"/>
                <w:szCs w:val="22"/>
              </w:rPr>
              <w:t xml:space="preserve">●</w:t>
            </w:r>
          </w:p>
        </w:tc>
        <w:tc>
          <w:tcPr>
            <w:tcW w:type="dxa" w:w="2500"/>
          </w:tcPr>
          <w:p>
            <w:pPr>
              <w:spacing w:after="100"/>
            </w:pPr>
            <w:r>
              <w:rPr>
                <w:rFonts w:ascii="Arial" w:eastAsia="Yu Gothic"/>
                <w:b/>
                <w:bCs/>
                <w:sz w:val="24"/>
                <w:szCs w:val="24"/>
              </w:rPr>
              <w:t xml:space="preserve">mountain</w:t>
            </w:r>
          </w:p>
        </w:tc>
      </w:tr>
      <w:tr>
        <w:tc>
          <w:tcPr>
            <w:tcW w:type="dxa" w:w="1500"/>
          </w:tcPr>
          <w:p>
            <w:pPr>
              <w:spacing w:after="100"/>
              <w:jc w:val="center"/>
            </w:pPr>
            <w:r>
              <w:rPr>
                <w:rFonts w:ascii="Arial" w:eastAsia="Yu Gothic"/>
                <w:sz w:val="40"/>
                <w:szCs w:val="40"/>
              </w:rPr>
              <w:t xml:space="preserve">☀️</w:t>
            </w:r>
          </w:p>
        </w:tc>
        <w:tc>
          <w:tcPr>
            <w:tcW w:type="dxa" w:w="2500"/>
          </w:tcPr>
          <w:p>
            <w:pPr>
              <w:spacing w:after="100"/>
              <w:jc w:val="right"/>
            </w:pPr>
            <w:r>
              <w:rPr>
                <w:rFonts w:ascii="Arial" w:eastAsia="Yu Gothic"/>
                <w:sz w:val="22"/>
                <w:szCs w:val="22"/>
              </w:rPr>
              <w:t xml:space="preserve">●</w:t>
            </w:r>
          </w:p>
        </w:tc>
        <w:tc>
          <w:tcPr>
            <w:tcW w:type="dxa" w:w="2500"/>
          </w:tcPr>
          <w:p>
            <w:pPr>
              <w:spacing w:after="100"/>
            </w:pPr>
            <w:r>
              <w:rPr>
                <w:rFonts w:ascii="Arial" w:eastAsia="Yu Gothic"/>
                <w:sz w:val="22"/>
                <w:szCs w:val="22"/>
              </w:rPr>
              <w:t xml:space="preserve">●</w:t>
            </w:r>
          </w:p>
        </w:tc>
        <w:tc>
          <w:tcPr>
            <w:tcW w:type="dxa" w:w="2500"/>
          </w:tcPr>
          <w:p>
            <w:pPr>
              <w:spacing w:after="100"/>
            </w:pPr>
            <w:r>
              <w:rPr>
                <w:rFonts w:ascii="Arial" w:eastAsia="Yu Gothic"/>
                <w:b/>
                <w:bCs/>
                <w:sz w:val="24"/>
                <w:szCs w:val="24"/>
              </w:rPr>
              <w:t xml:space="preserve">sun</w:t>
            </w:r>
          </w:p>
        </w:tc>
      </w:tr>
    </w:tbl>
    <w:p>
      <w:pPr>
        <w:spacing w:after="80"/>
      </w:pPr>
      <w:r>
        <w:rPr>
          <w:rFonts w:ascii="Arial" w:eastAsia="Yu Gothic"/>
          <w:b/>
          <w:bCs/>
          <w:sz w:val="23"/>
          <w:szCs w:val="23"/>
        </w:rPr>
        <w:t xml:space="preserve">③ Fill in the blanks. 語群から選んで入れよう。</w:t>
      </w:r>
    </w:p>
    <w:p>
      <w:pPr>
        <w:spacing w:after="100"/>
      </w:pPr>
      <w:r>
        <w:rPr>
          <w:rFonts w:ascii="Arial" w:eastAsia="Yu Gothic"/>
          <w:b/>
          <w:bCs/>
          <w:sz w:val="22"/>
          <w:szCs w:val="22"/>
        </w:rPr>
        <w:t xml:space="preserve">[ question / angry / happy / list / soccer / smile / homework / family / grandma ]</w:t>
      </w:r>
    </w:p>
    <w:p>
      <w:pPr>
        <w:spacing w:after="100" w:line="400"/>
      </w:pPr>
      <w:r>
        <w:rPr>
          <w:rFonts w:ascii="Arial" w:eastAsia="Yu Gothic"/>
          <w:sz w:val="22"/>
          <w:szCs w:val="22"/>
        </w:rPr>
        <w:t xml:space="preserve">On March 20, Nana's teacher asks the class a </w:t>
      </w:r>
      <w:r>
        <w:rPr>
          <w:rFonts w:ascii="Arial" w:eastAsia="Yu Gothic"/>
          <w:b/>
          <w:bCs/>
          <w:sz w:val="22"/>
          <w:szCs w:val="22"/>
        </w:rPr>
        <w:t xml:space="preserve"> (1) __________ </w:t>
      </w:r>
      <w:r>
        <w:rPr>
          <w:rFonts w:ascii="Arial" w:eastAsia="Yu Gothic"/>
          <w:sz w:val="22"/>
          <w:szCs w:val="22"/>
        </w:rPr>
        <w:t xml:space="preserve">. "What makes you </w:t>
      </w:r>
      <w:r>
        <w:rPr>
          <w:rFonts w:ascii="Arial" w:eastAsia="Yu Gothic"/>
          <w:b/>
          <w:bCs/>
          <w:sz w:val="22"/>
          <w:szCs w:val="22"/>
        </w:rPr>
        <w:t xml:space="preserve"> (2) __________ </w:t>
      </w:r>
      <w:r>
        <w:rPr>
          <w:rFonts w:ascii="Arial" w:eastAsia="Yu Gothic"/>
          <w:sz w:val="22"/>
          <w:szCs w:val="22"/>
        </w:rPr>
        <w:t xml:space="preserve">?" Nana thinks for a minute. Then she writes a </w:t>
      </w:r>
      <w:r>
        <w:rPr>
          <w:rFonts w:ascii="Arial" w:eastAsia="Yu Gothic"/>
          <w:b/>
          <w:bCs/>
          <w:sz w:val="22"/>
          <w:szCs w:val="22"/>
        </w:rPr>
        <w:t xml:space="preserve"> (3) __________ </w:t>
      </w:r>
      <w:r>
        <w:rPr>
          <w:rFonts w:ascii="Arial" w:eastAsia="Yu Gothic"/>
          <w:sz w:val="22"/>
          <w:szCs w:val="22"/>
        </w:rPr>
        <w:t xml:space="preserve">. Number one is her </w:t>
      </w:r>
      <w:r>
        <w:rPr>
          <w:rFonts w:ascii="Arial" w:eastAsia="Yu Gothic"/>
          <w:b/>
          <w:bCs/>
          <w:sz w:val="22"/>
          <w:szCs w:val="22"/>
        </w:rPr>
        <w:t xml:space="preserve"> (4) __________ </w:t>
      </w:r>
      <w:r>
        <w:rPr>
          <w:rFonts w:ascii="Arial" w:eastAsia="Yu Gothic"/>
          <w:sz w:val="22"/>
          <w:szCs w:val="22"/>
        </w:rPr>
        <w:t xml:space="preserve">. Number two is playing </w:t>
      </w:r>
      <w:r>
        <w:rPr>
          <w:rFonts w:ascii="Arial" w:eastAsia="Yu Gothic"/>
          <w:b/>
          <w:bCs/>
          <w:sz w:val="22"/>
          <w:szCs w:val="22"/>
        </w:rPr>
        <w:t xml:space="preserve"> (5) __________ </w:t>
      </w:r>
      <w:r>
        <w:rPr>
          <w:rFonts w:ascii="Arial" w:eastAsia="Yu Gothic"/>
          <w:sz w:val="22"/>
          <w:szCs w:val="22"/>
        </w:rPr>
        <w:t xml:space="preserve"> with friends. Number three is her dog, Momo. After school, Nana helps her </w:t>
      </w:r>
      <w:r>
        <w:rPr>
          <w:rFonts w:ascii="Arial" w:eastAsia="Yu Gothic"/>
          <w:b/>
          <w:bCs/>
          <w:sz w:val="22"/>
          <w:szCs w:val="22"/>
        </w:rPr>
        <w:t xml:space="preserve"> (6) __________ </w:t>
      </w:r>
      <w:r>
        <w:rPr>
          <w:rFonts w:ascii="Arial" w:eastAsia="Yu Gothic"/>
          <w:sz w:val="22"/>
          <w:szCs w:val="22"/>
        </w:rPr>
        <w:t xml:space="preserve"> carry heavy bags. Grandma gives her a big </w:t>
      </w:r>
      <w:r>
        <w:rPr>
          <w:rFonts w:ascii="Arial" w:eastAsia="Yu Gothic"/>
          <w:b/>
          <w:bCs/>
          <w:sz w:val="22"/>
          <w:szCs w:val="22"/>
        </w:rPr>
        <w:t xml:space="preserve"> (7) __________ </w:t>
      </w:r>
      <w:r>
        <w:rPr>
          <w:rFonts w:ascii="Arial" w:eastAsia="Yu Gothic"/>
          <w:sz w:val="22"/>
          <w:szCs w:val="22"/>
        </w:rPr>
        <w:t xml:space="preserve">.</w:t>
      </w:r>
    </w:p>
    <w:p>
      <w:r>
        <w:br w:type="page"/>
      </w:r>
    </w:p>
    <w:p>
      <w:pPr>
        <w:spacing w:after="0"/>
      </w:pPr>
      <w:r>
        <w:rPr>
          <w:rFonts w:ascii="Arial" w:eastAsia="Yu Gothic"/>
          <w:b/>
          <w:bCs/>
          <w:color w:val="3B55C0"/>
          <w:sz w:val="18"/>
          <w:szCs w:val="18"/>
        </w:rPr>
        <w:t xml:space="preserve">😊 International Day of Happiness Worksheet</w:t>
      </w:r>
    </w:p>
    <w:p>
      <w:pPr>
        <w:spacing w:after="40"/>
      </w:pPr>
      <w:r>
        <w:rPr>
          <w:rFonts w:ascii="Arial" w:eastAsia="Yu Gothic"/>
          <w:b/>
          <w:bCs/>
          <w:sz w:val="34"/>
          <w:szCs w:val="34"/>
        </w:rPr>
        <w:t xml:space="preserve">Crossword Puzzle</w:t>
      </w:r>
    </w:p>
    <w:p>
      <w:pPr>
        <w:spacing w:after="160"/>
      </w:pPr>
      <w:r>
        <w:rPr>
          <w:rFonts w:ascii="Arial" w:eastAsia="Yu Gothic"/>
          <w:color w:val="565C69"/>
          <w:sz w:val="19"/>
          <w:szCs w:val="19"/>
        </w:rPr>
        <w:t xml:space="preserve">ヒントを読んでクロスワードを完成させよう。</w:t>
      </w:r>
    </w:p>
    <w:p>
      <w:pPr>
        <w:spacing w:after="200"/>
      </w:pPr>
      <w:r>
        <w:rPr>
          <w:rFonts w:ascii="Arial" w:eastAsia="Yu Gothic"/>
          <w:sz w:val="20"/>
          <w:szCs w:val="20"/>
        </w:rPr>
        <w:t xml:space="preserve">Class ______   No. ____   Name ______________________________</w:t>
      </w:r>
    </w:p>
    <w:p>
      <w:pPr>
        <w:spacing w:after="100"/>
        <w:jc w:val="center"/>
      </w:pPr>
      <w:r>
        <w:drawing>
          <wp:inline distT="0" distB="0" distL="0" distR="0">
            <wp:extent cx="4953000" cy="2905125"/>
            <wp:effectExtent t="0" r="0" b="0" l="0"/>
            <wp:docPr id="1152"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4953000" cy="2905125"/>
                    </a:xfrm>
                    <a:prstGeom prst="rect">
                      <a:avLst/>
                    </a:prstGeom>
                  </pic:spPr>
                </pic:pic>
              </a:graphicData>
            </a:graphic>
          </wp:inline>
        </w:drawing>
      </w:r>
    </w:p>
    <w:p>
      <w:pPr>
        <w:spacing w:after="80"/>
      </w:pPr>
      <w:r>
        <w:rPr>
          <w:rFonts w:ascii="Arial" w:eastAsia="Yu Gothic"/>
          <w:b/>
          <w:bCs/>
          <w:sz w:val="23"/>
          <w:szCs w:val="23"/>
        </w:rPr>
        <w:t xml:space="preserve">Across →</w:t>
      </w:r>
    </w:p>
    <w:p>
      <w:pPr>
        <w:spacing w:after="40"/>
      </w:pPr>
      <w:r>
        <w:rPr>
          <w:rFonts w:ascii="Arial" w:eastAsia="Yu Gothic"/>
          <w:sz w:val="20"/>
          <w:szCs w:val="20"/>
        </w:rPr>
        <w:t xml:space="preserve">3. The third month of the year. (5)</w:t>
      </w:r>
    </w:p>
    <w:p>
      <w:pPr>
        <w:spacing w:after="40"/>
      </w:pPr>
      <w:r>
        <w:rPr>
          <w:rFonts w:ascii="Arial" w:eastAsia="Yu Gothic"/>
          <w:sz w:val="20"/>
          <w:szCs w:val="20"/>
        </w:rPr>
        <w:t xml:space="preserve">6. You climb its steps to reach a high place. (6)</w:t>
      </w:r>
    </w:p>
    <w:p>
      <w:pPr>
        <w:spacing w:after="40"/>
      </w:pPr>
      <w:r>
        <w:rPr>
          <w:rFonts w:ascii="Arial" w:eastAsia="Yu Gothic"/>
          <w:sz w:val="20"/>
          <w:szCs w:val="20"/>
        </w:rPr>
        <w:t xml:space="preserve">7. A person you like and trust. (6)</w:t>
      </w:r>
    </w:p>
    <w:p>
      <w:pPr>
        <w:spacing w:after="40"/>
      </w:pPr>
      <w:r>
        <w:rPr>
          <w:rFonts w:ascii="Arial" w:eastAsia="Yu Gothic"/>
          <w:sz w:val="20"/>
          <w:szCs w:val="20"/>
        </w:rPr>
        <w:t xml:space="preserve">8. How you feel when something good happens. (5)</w:t>
      </w:r>
    </w:p>
    <w:p>
      <w:pPr>
        <w:spacing w:after="80"/>
      </w:pPr>
      <w:r>
        <w:rPr>
          <w:rFonts w:ascii="Arial" w:eastAsia="Yu Gothic"/>
          <w:b/>
          <w:bCs/>
          <w:sz w:val="23"/>
          <w:szCs w:val="23"/>
        </w:rPr>
        <w:t xml:space="preserve">Down ↓</w:t>
      </w:r>
    </w:p>
    <w:p>
      <w:pPr>
        <w:spacing w:after="40"/>
      </w:pPr>
      <w:r>
        <w:rPr>
          <w:rFonts w:ascii="Arial" w:eastAsia="Yu Gothic"/>
          <w:sz w:val="20"/>
          <w:szCs w:val="20"/>
        </w:rPr>
        <w:t xml:space="preserve">1. Your mouth does this when you are glad. (5)</w:t>
      </w:r>
    </w:p>
    <w:p>
      <w:pPr>
        <w:spacing w:after="40"/>
      </w:pPr>
      <w:r>
        <w:rPr>
          <w:rFonts w:ascii="Arial" w:eastAsia="Yu Gothic"/>
          <w:sz w:val="20"/>
          <w:szCs w:val="20"/>
        </w:rPr>
        <w:t xml:space="preserve">2. Nice and helpful to other people. (4)</w:t>
      </w:r>
    </w:p>
    <w:p>
      <w:pPr>
        <w:spacing w:after="40"/>
      </w:pPr>
      <w:r>
        <w:rPr>
          <w:rFonts w:ascii="Arial" w:eastAsia="Yu Gothic"/>
          <w:sz w:val="20"/>
          <w:szCs w:val="20"/>
        </w:rPr>
        <w:t xml:space="preserve">4. The condition of your body. Sleep and good food help it. (6)</w:t>
      </w:r>
    </w:p>
    <w:p>
      <w:pPr>
        <w:spacing w:after="40"/>
      </w:pPr>
      <w:r>
        <w:rPr>
          <w:rFonts w:ascii="Arial" w:eastAsia="Yu Gothic"/>
          <w:sz w:val="20"/>
          <w:szCs w:val="20"/>
        </w:rPr>
        <w:t xml:space="preserve">5. Many people answer the same questions in it. (6)</w:t>
      </w:r>
    </w:p>
    <w:p>
      <w:r>
        <w:br w:type="page"/>
      </w:r>
    </w:p>
    <w:p>
      <w:pPr>
        <w:spacing w:after="0"/>
      </w:pPr>
      <w:r>
        <w:rPr>
          <w:rFonts w:ascii="Arial" w:eastAsia="Yu Gothic"/>
          <w:b/>
          <w:bCs/>
          <w:color w:val="3B55C0"/>
          <w:sz w:val="18"/>
          <w:szCs w:val="18"/>
        </w:rPr>
        <w:t xml:space="preserve">😊 International Day of Happiness Worksheet</w:t>
      </w:r>
    </w:p>
    <w:p>
      <w:pPr>
        <w:spacing w:after="40"/>
      </w:pPr>
      <w:r>
        <w:rPr>
          <w:rFonts w:ascii="Arial" w:eastAsia="Yu Gothic"/>
          <w:b/>
          <w:bCs/>
          <w:sz w:val="34"/>
          <w:szCs w:val="34"/>
        </w:rPr>
        <w:t xml:space="preserve">Word Search</w:t>
      </w:r>
    </w:p>
    <w:p>
      <w:pPr>
        <w:spacing w:after="160"/>
      </w:pPr>
      <w:r>
        <w:rPr>
          <w:rFonts w:ascii="Arial" w:eastAsia="Yu Gothic"/>
          <w:color w:val="565C69"/>
          <w:sz w:val="19"/>
          <w:szCs w:val="19"/>
        </w:rPr>
        <w:t xml:space="preserve">かくれた単語をさがそう（→ ↓ ↘ ↗）</w:t>
      </w:r>
    </w:p>
    <w:p>
      <w:pPr>
        <w:spacing w:after="200"/>
      </w:pPr>
      <w:r>
        <w:rPr>
          <w:rFonts w:ascii="Arial" w:eastAsia="Yu Gothic"/>
          <w:sz w:val="20"/>
          <w:szCs w:val="20"/>
        </w:rPr>
        <w:t xml:space="preserve">Class ______   No. ____   Name ______________________________</w:t>
      </w:r>
    </w:p>
    <w:p>
      <w:pPr>
        <w:spacing w:after="100"/>
        <w:jc w:val="center"/>
      </w:pPr>
      <w:r>
        <w:drawing>
          <wp:inline distT="0" distB="0" distL="0" distR="0">
            <wp:extent cx="4095750" cy="4095750"/>
            <wp:effectExtent t="0" r="0" b="0" l="0"/>
            <wp:docPr id="1153"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4095750" cy="4095750"/>
                    </a:xfrm>
                    <a:prstGeom prst="rect">
                      <a:avLst/>
                    </a:prstGeom>
                  </pic:spPr>
                </pic:pic>
              </a:graphicData>
            </a:graphic>
          </wp:inline>
        </w:drawing>
      </w:r>
    </w:p>
    <w:p>
      <w:pPr>
        <w:spacing w:after="100"/>
        <w:jc w:val="center"/>
      </w:pPr>
      <w:r>
        <w:rPr>
          <w:rFonts w:ascii="Arial" w:eastAsia="Yu Gothic"/>
          <w:b/>
          <w:bCs/>
          <w:sz w:val="22"/>
          <w:szCs w:val="22"/>
        </w:rPr>
        <w:t xml:space="preserve">FAMILY   FREEDOM   FRIEND   HAPPY   HEALTH   KIND   LADDER   MARCH   SMILE   SURVEY</w:t>
      </w:r>
    </w:p>
    <w:p>
      <w:r>
        <w:br w:type="page"/>
      </w:r>
    </w:p>
    <w:p>
      <w:pPr>
        <w:spacing w:after="0"/>
      </w:pPr>
      <w:r>
        <w:rPr>
          <w:rFonts w:ascii="Arial" w:eastAsia="Yu Gothic"/>
          <w:b/>
          <w:bCs/>
          <w:color w:val="3B55C0"/>
          <w:sz w:val="18"/>
          <w:szCs w:val="18"/>
        </w:rPr>
        <w:t xml:space="preserve">😊 International Day of Happiness Worksheet</w:t>
      </w:r>
    </w:p>
    <w:p>
      <w:pPr>
        <w:spacing w:after="40"/>
      </w:pPr>
      <w:r>
        <w:rPr>
          <w:rFonts w:ascii="Arial" w:eastAsia="Yu Gothic"/>
          <w:b/>
          <w:bCs/>
          <w:sz w:val="34"/>
          <w:szCs w:val="34"/>
        </w:rPr>
        <w:t xml:space="preserve">Maze &amp; Sentences</w:t>
      </w:r>
    </w:p>
    <w:p>
      <w:pPr>
        <w:spacing w:after="200"/>
      </w:pPr>
      <w:r>
        <w:rPr>
          <w:rFonts w:ascii="Arial" w:eastAsia="Yu Gothic"/>
          <w:sz w:val="20"/>
          <w:szCs w:val="20"/>
        </w:rPr>
        <w:t xml:space="preserve">Class ______   No. ____   Name ______________________________</w:t>
      </w:r>
    </w:p>
    <w:p>
      <w:pPr>
        <w:spacing w:after="80"/>
      </w:pPr>
      <w:r>
        <w:rPr>
          <w:rFonts w:ascii="Arial" w:eastAsia="Yu Gothic"/>
          <w:b/>
          <w:bCs/>
          <w:sz w:val="23"/>
          <w:szCs w:val="23"/>
        </w:rPr>
        <w:t xml:space="preserve">Help Nana climb to the top of the happiness ladder! ナナが幸せのはしごのてっぺんまでたどり着けるように手伝おう！</w:t>
      </w:r>
    </w:p>
    <w:p>
      <w:pPr>
        <w:spacing w:after="100"/>
      </w:pPr>
      <w:r>
        <w:rPr>
          <w:rFonts w:ascii="Arial" w:eastAsia="Yu Gothic"/>
          <w:sz w:val="20"/>
          <w:szCs w:val="20"/>
        </w:rPr>
        <w:t xml:space="preserve">正しい道の文字を集めると、ひみつの言葉になるよ。 START 👧 → GOAL 😊</w:t>
      </w:r>
    </w:p>
    <w:p>
      <w:pPr>
        <w:spacing w:after="100"/>
        <w:jc w:val="center"/>
      </w:pPr>
      <w:r>
        <w:drawing>
          <wp:inline distT="0" distB="0" distL="0" distR="0">
            <wp:extent cx="3619500" cy="4200525"/>
            <wp:effectExtent t="0" r="0" b="0" l="0"/>
            <wp:docPr id="1154"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3619500" cy="4200525"/>
                    </a:xfrm>
                    <a:prstGeom prst="rect">
                      <a:avLst/>
                    </a:prstGeom>
                  </pic:spPr>
                </pic:pic>
              </a:graphicData>
            </a:graphic>
          </wp:inline>
        </w:drawing>
      </w:r>
    </w:p>
    <w:p>
      <w:pPr>
        <w:spacing w:after="100"/>
        <w:jc w:val="center"/>
      </w:pPr>
      <w:r>
        <w:rPr>
          <w:rFonts w:ascii="Arial" w:eastAsia="Yu Gothic"/>
          <w:b/>
          <w:bCs/>
          <w:sz w:val="26"/>
          <w:szCs w:val="26"/>
        </w:rPr>
        <w:t xml:space="preserve">Secret word: ＿ ＿ ＿ ＿ ＿ </w:t>
      </w:r>
    </w:p>
    <w:p>
      <w:r>
        <w:br w:type="page"/>
      </w:r>
    </w:p>
    <w:p>
      <w:pPr>
        <w:spacing w:after="0"/>
      </w:pPr>
      <w:r>
        <w:rPr>
          <w:rFonts w:ascii="Arial" w:eastAsia="Yu Gothic"/>
          <w:b/>
          <w:bCs/>
          <w:color w:val="3B55C0"/>
          <w:sz w:val="18"/>
          <w:szCs w:val="18"/>
        </w:rPr>
        <w:t xml:space="preserve">😊 International Day of Happiness Worksheet</w:t>
      </w:r>
    </w:p>
    <w:p>
      <w:pPr>
        <w:spacing w:after="40"/>
      </w:pPr>
      <w:r>
        <w:rPr>
          <w:rFonts w:ascii="Arial" w:eastAsia="Yu Gothic"/>
          <w:b/>
          <w:bCs/>
          <w:sz w:val="34"/>
          <w:szCs w:val="34"/>
        </w:rPr>
        <w:t xml:space="preserve">Class Activity &amp; Writing</w:t>
      </w:r>
    </w:p>
    <w:p>
      <w:pPr>
        <w:spacing w:after="200"/>
      </w:pPr>
      <w:r>
        <w:rPr>
          <w:rFonts w:ascii="Arial" w:eastAsia="Yu Gothic"/>
          <w:sz w:val="20"/>
          <w:szCs w:val="20"/>
        </w:rPr>
        <w:t xml:space="preserve">Class ______   No. ____   Name ______________________________</w:t>
      </w:r>
    </w:p>
    <w:p>
      <w:pPr>
        <w:spacing w:after="80"/>
      </w:pPr>
      <w:r>
        <w:rPr>
          <w:rFonts w:ascii="Arial" w:eastAsia="Yu Gothic"/>
          <w:b/>
          <w:bCs/>
          <w:sz w:val="23"/>
          <w:szCs w:val="23"/>
        </w:rPr>
        <w:t xml:space="preserve">Let's Write! 英語で書いてみよう。</w:t>
      </w:r>
    </w:p>
    <w:p>
      <w:pPr>
        <w:spacing w:after="20"/>
      </w:pPr>
      <w:r>
        <w:rPr>
          <w:rFonts w:ascii="Arial" w:eastAsia="Yu Gothic"/>
          <w:b/>
          <w:bCs/>
          <w:sz w:val="22"/>
          <w:szCs w:val="22"/>
        </w:rPr>
        <w:t xml:space="preserve">Today I am on step ______ of the happiness ladder because ______.</w:t>
      </w:r>
    </w:p>
    <w:p>
      <w:pPr>
        <w:spacing w:after="100"/>
      </w:pPr>
      <w:r>
        <w:rPr>
          <w:rFonts w:ascii="Arial" w:eastAsia="Yu Gothic"/>
          <w:color w:val="565C69"/>
          <w:sz w:val="18"/>
          <w:szCs w:val="18"/>
        </w:rPr>
        <w:t xml:space="preserve">今日の私は、幸せのはしごの＿＿＿段目です。なぜなら＿＿＿だからです。</w:t>
      </w:r>
    </w:p>
    <w:p>
      <w:pPr>
        <w:spacing w:after="120"/>
      </w:pPr>
      <w:r>
        <w:rPr>
          <w:rFonts w:ascii="Arial" w:eastAsia="Yu Gothic"/>
          <w:color w:val="A0A4B0"/>
          <w:sz w:val="22"/>
          <w:szCs w:val="22"/>
        </w:rPr>
        <w:t xml:space="preserve">______________________________________________________________</w:t>
      </w:r>
    </w:p>
    <w:p>
      <w:pPr>
        <w:spacing w:after="120"/>
      </w:pPr>
      <w:r>
        <w:rPr>
          <w:rFonts w:ascii="Arial" w:eastAsia="Yu Gothic"/>
          <w:color w:val="A0A4B0"/>
          <w:sz w:val="22"/>
          <w:szCs w:val="22"/>
        </w:rPr>
        <w:t xml:space="preserve">______________________________________________________________</w:t>
      </w:r>
    </w:p>
    <w:p>
      <w:pPr>
        <w:spacing w:after="20"/>
      </w:pPr>
      <w:r>
        <w:rPr>
          <w:rFonts w:ascii="Arial" w:eastAsia="Yu Gothic"/>
          <w:b/>
          <w:bCs/>
          <w:sz w:val="22"/>
          <w:szCs w:val="22"/>
        </w:rPr>
        <w:t xml:space="preserve">To make someone happy, I will ______.</w:t>
      </w:r>
    </w:p>
    <w:p>
      <w:pPr>
        <w:spacing w:after="100"/>
      </w:pPr>
      <w:r>
        <w:rPr>
          <w:rFonts w:ascii="Arial" w:eastAsia="Yu Gothic"/>
          <w:color w:val="565C69"/>
          <w:sz w:val="18"/>
          <w:szCs w:val="18"/>
        </w:rPr>
        <w:t xml:space="preserve">だれかを幸せにするために、私は＿＿＿をします。</w:t>
      </w:r>
    </w:p>
    <w:p>
      <w:pPr>
        <w:spacing w:after="120"/>
      </w:pPr>
      <w:r>
        <w:rPr>
          <w:rFonts w:ascii="Arial" w:eastAsia="Yu Gothic"/>
          <w:color w:val="A0A4B0"/>
          <w:sz w:val="22"/>
          <w:szCs w:val="22"/>
        </w:rPr>
        <w:t xml:space="preserve">______________________________________________________________</w:t>
      </w:r>
    </w:p>
    <w:p>
      <w:pPr>
        <w:spacing w:after="120"/>
      </w:pPr>
      <w:r>
        <w:rPr>
          <w:rFonts w:ascii="Arial" w:eastAsia="Yu Gothic"/>
          <w:color w:val="A0A4B0"/>
          <w:sz w:val="22"/>
          <w:szCs w:val="22"/>
        </w:rPr>
        <w:t xml:space="preserve">______________________________________________________________</w:t>
      </w:r>
    </w:p>
    <w:p>
      <w:r>
        <w:br w:type="page"/>
      </w:r>
    </w:p>
    <w:p>
      <w:pPr>
        <w:spacing w:after="0"/>
      </w:pPr>
      <w:r>
        <w:rPr>
          <w:rFonts w:ascii="Arial" w:eastAsia="Yu Gothic"/>
          <w:b/>
          <w:bCs/>
          <w:color w:val="3B55C0"/>
          <w:sz w:val="18"/>
          <w:szCs w:val="18"/>
        </w:rPr>
        <w:t xml:space="preserve">😊 International Day of Happiness Worksheet</w:t>
      </w:r>
    </w:p>
    <w:p>
      <w:pPr>
        <w:spacing w:after="40"/>
      </w:pPr>
      <w:r>
        <w:rPr>
          <w:rFonts w:ascii="Arial" w:eastAsia="Yu Gothic"/>
          <w:b/>
          <w:bCs/>
          <w:sz w:val="34"/>
          <w:szCs w:val="34"/>
        </w:rPr>
        <w:t xml:space="preserve">Trace &amp; Color</w:t>
      </w:r>
    </w:p>
    <w:p>
      <w:pPr>
        <w:spacing w:after="160"/>
      </w:pPr>
      <w:r>
        <w:rPr>
          <w:rFonts w:ascii="Arial" w:eastAsia="Yu Gothic"/>
          <w:color w:val="565C69"/>
          <w:sz w:val="19"/>
          <w:szCs w:val="19"/>
        </w:rPr>
        <w:t xml:space="preserve">なぞって書こう。絵に色をぬろう。</w:t>
      </w:r>
    </w:p>
    <w:p>
      <w:pPr>
        <w:spacing w:after="200"/>
      </w:pPr>
      <w:r>
        <w:rPr>
          <w:rFonts w:ascii="Arial" w:eastAsia="Yu Gothic"/>
          <w:sz w:val="20"/>
          <w:szCs w:val="20"/>
        </w:rPr>
        <w:t xml:space="preserve">Class ______   No. ____   Name ______________________________</w:t>
      </w:r>
    </w:p>
    <w:p>
      <w:pPr>
        <w:spacing w:after="0"/>
      </w:pPr>
      <w:r>
        <w:rPr>
          <w:rFonts w:ascii="Arial" w:eastAsia="Yu Gothic"/>
          <w:sz w:val="32"/>
          <w:szCs w:val="32"/>
        </w:rPr>
        <w:t xml:space="preserve">😊  </w:t>
      </w:r>
      <w:r>
        <w:drawing>
          <wp:inline distT="0" distB="0" distL="0" distR="0">
            <wp:extent cx="3143250" cy="609600"/>
            <wp:effectExtent t="0" r="0" b="0" l="0"/>
            <wp:docPr id="1155"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 cstate="none"/>
                    <a:srcRect/>
                    <a:stretch>
                      <a:fillRect/>
                    </a:stretch>
                  </pic:blipFill>
                  <pic:spPr bwMode="auto">
                    <a:xfrm>
                      <a:off x="0" y="0"/>
                      <a:ext cx="3143250" cy="609600"/>
                    </a:xfrm>
                    <a:prstGeom prst="rect">
                      <a:avLst/>
                    </a:prstGeom>
                  </pic:spPr>
                </pic:pic>
              </a:graphicData>
            </a:graphic>
          </wp:inline>
        </w:drawing>
      </w:r>
    </w:p>
    <w:p>
      <w:pPr>
        <w:spacing w:after="60"/>
      </w:pPr>
      <w:r>
        <w:rPr>
          <w:rFonts w:ascii="Arial" w:eastAsia="Yu Gothic"/>
          <w:sz w:val="22"/>
          <w:szCs w:val="22"/>
        </w:rPr>
        <w:t xml:space="preserve">      </w:t>
      </w:r>
      <w:r>
        <w:drawing>
          <wp:inline distT="0" distB="0" distL="0" distR="0">
            <wp:extent cx="3143250" cy="609600"/>
            <wp:effectExtent t="0" r="0" b="0" l="0"/>
            <wp:docPr id="1156"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 cstate="none"/>
                    <a:srcRect/>
                    <a:stretch>
                      <a:fillRect/>
                    </a:stretch>
                  </pic:blipFill>
                  <pic:spPr bwMode="auto">
                    <a:xfrm>
                      <a:off x="0" y="0"/>
                      <a:ext cx="3143250" cy="609600"/>
                    </a:xfrm>
                    <a:prstGeom prst="rect">
                      <a:avLst/>
                    </a:prstGeom>
                  </pic:spPr>
                </pic:pic>
              </a:graphicData>
            </a:graphic>
          </wp:inline>
        </w:drawing>
      </w:r>
    </w:p>
    <w:p>
      <w:pPr>
        <w:spacing w:after="0"/>
      </w:pPr>
      <w:r>
        <w:rPr>
          <w:rFonts w:ascii="Arial" w:eastAsia="Yu Gothic"/>
          <w:sz w:val="32"/>
          <w:szCs w:val="32"/>
        </w:rPr>
        <w:t xml:space="preserve">🪜  </w:t>
      </w:r>
      <w:r>
        <w:drawing>
          <wp:inline distT="0" distB="0" distL="0" distR="0">
            <wp:extent cx="3143250" cy="609600"/>
            <wp:effectExtent t="0" r="0" b="0" l="0"/>
            <wp:docPr id="1157"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4" cstate="none"/>
                    <a:srcRect/>
                    <a:stretch>
                      <a:fillRect/>
                    </a:stretch>
                  </pic:blipFill>
                  <pic:spPr bwMode="auto">
                    <a:xfrm>
                      <a:off x="0" y="0"/>
                      <a:ext cx="3143250" cy="609600"/>
                    </a:xfrm>
                    <a:prstGeom prst="rect">
                      <a:avLst/>
                    </a:prstGeom>
                  </pic:spPr>
                </pic:pic>
              </a:graphicData>
            </a:graphic>
          </wp:inline>
        </w:drawing>
      </w:r>
    </w:p>
    <w:p>
      <w:pPr>
        <w:spacing w:after="60"/>
      </w:pPr>
      <w:r>
        <w:rPr>
          <w:rFonts w:ascii="Arial" w:eastAsia="Yu Gothic"/>
          <w:sz w:val="22"/>
          <w:szCs w:val="22"/>
        </w:rPr>
        <w:t xml:space="preserve">      </w:t>
      </w:r>
      <w:r>
        <w:drawing>
          <wp:inline distT="0" distB="0" distL="0" distR="0">
            <wp:extent cx="3143250" cy="609600"/>
            <wp:effectExtent t="0" r="0" b="0" l="0"/>
            <wp:docPr id="1158"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 cstate="none"/>
                    <a:srcRect/>
                    <a:stretch>
                      <a:fillRect/>
                    </a:stretch>
                  </pic:blipFill>
                  <pic:spPr bwMode="auto">
                    <a:xfrm>
                      <a:off x="0" y="0"/>
                      <a:ext cx="3143250" cy="609600"/>
                    </a:xfrm>
                    <a:prstGeom prst="rect">
                      <a:avLst/>
                    </a:prstGeom>
                  </pic:spPr>
                </pic:pic>
              </a:graphicData>
            </a:graphic>
          </wp:inline>
        </w:drawing>
      </w:r>
    </w:p>
    <w:p>
      <w:pPr>
        <w:spacing w:after="0"/>
      </w:pPr>
      <w:r>
        <w:rPr>
          <w:rFonts w:ascii="Arial" w:eastAsia="Yu Gothic"/>
          <w:sz w:val="32"/>
          <w:szCs w:val="32"/>
        </w:rPr>
        <w:t xml:space="preserve">🏔️  </w:t>
      </w:r>
      <w:r>
        <w:drawing>
          <wp:inline distT="0" distB="0" distL="0" distR="0">
            <wp:extent cx="3143250" cy="609600"/>
            <wp:effectExtent t="0" r="0" b="0" l="0"/>
            <wp:docPr id="1159"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5" cstate="none"/>
                    <a:srcRect/>
                    <a:stretch>
                      <a:fillRect/>
                    </a:stretch>
                  </pic:blipFill>
                  <pic:spPr bwMode="auto">
                    <a:xfrm>
                      <a:off x="0" y="0"/>
                      <a:ext cx="3143250" cy="609600"/>
                    </a:xfrm>
                    <a:prstGeom prst="rect">
                      <a:avLst/>
                    </a:prstGeom>
                  </pic:spPr>
                </pic:pic>
              </a:graphicData>
            </a:graphic>
          </wp:inline>
        </w:drawing>
      </w:r>
    </w:p>
    <w:p>
      <w:pPr>
        <w:spacing w:after="60"/>
      </w:pPr>
      <w:r>
        <w:rPr>
          <w:rFonts w:ascii="Arial" w:eastAsia="Yu Gothic"/>
          <w:sz w:val="22"/>
          <w:szCs w:val="22"/>
        </w:rPr>
        <w:t xml:space="preserve">      </w:t>
      </w:r>
      <w:r>
        <w:drawing>
          <wp:inline distT="0" distB="0" distL="0" distR="0">
            <wp:extent cx="3143250" cy="609600"/>
            <wp:effectExtent t="0" r="0" b="0" l="0"/>
            <wp:docPr id="1160"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 cstate="none"/>
                    <a:srcRect/>
                    <a:stretch>
                      <a:fillRect/>
                    </a:stretch>
                  </pic:blipFill>
                  <pic:spPr bwMode="auto">
                    <a:xfrm>
                      <a:off x="0" y="0"/>
                      <a:ext cx="3143250" cy="609600"/>
                    </a:xfrm>
                    <a:prstGeom prst="rect">
                      <a:avLst/>
                    </a:prstGeom>
                  </pic:spPr>
                </pic:pic>
              </a:graphicData>
            </a:graphic>
          </wp:inline>
        </w:drawing>
      </w:r>
    </w:p>
    <w:p>
      <w:pPr>
        <w:spacing w:after="0"/>
      </w:pPr>
      <w:r>
        <w:rPr>
          <w:rFonts w:ascii="Arial" w:eastAsia="Yu Gothic"/>
          <w:sz w:val="32"/>
          <w:szCs w:val="32"/>
        </w:rPr>
        <w:t xml:space="preserve">❤️  </w:t>
      </w:r>
      <w:r>
        <w:drawing>
          <wp:inline distT="0" distB="0" distL="0" distR="0">
            <wp:extent cx="3143250" cy="609600"/>
            <wp:effectExtent t="0" r="0" b="0" l="0"/>
            <wp:docPr id="116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6" cstate="none"/>
                    <a:srcRect/>
                    <a:stretch>
                      <a:fillRect/>
                    </a:stretch>
                  </pic:blipFill>
                  <pic:spPr bwMode="auto">
                    <a:xfrm>
                      <a:off x="0" y="0"/>
                      <a:ext cx="3143250" cy="609600"/>
                    </a:xfrm>
                    <a:prstGeom prst="rect">
                      <a:avLst/>
                    </a:prstGeom>
                  </pic:spPr>
                </pic:pic>
              </a:graphicData>
            </a:graphic>
          </wp:inline>
        </w:drawing>
      </w:r>
    </w:p>
    <w:p>
      <w:pPr>
        <w:spacing w:after="60"/>
      </w:pPr>
      <w:r>
        <w:rPr>
          <w:rFonts w:ascii="Arial" w:eastAsia="Yu Gothic"/>
          <w:sz w:val="22"/>
          <w:szCs w:val="22"/>
        </w:rPr>
        <w:t xml:space="preserve">      </w:t>
      </w:r>
      <w:r>
        <w:drawing>
          <wp:inline distT="0" distB="0" distL="0" distR="0">
            <wp:extent cx="3143250" cy="609600"/>
            <wp:effectExtent t="0" r="0" b="0" l="0"/>
            <wp:docPr id="1162"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 cstate="none"/>
                    <a:srcRect/>
                    <a:stretch>
                      <a:fillRect/>
                    </a:stretch>
                  </pic:blipFill>
                  <pic:spPr bwMode="auto">
                    <a:xfrm>
                      <a:off x="0" y="0"/>
                      <a:ext cx="3143250" cy="609600"/>
                    </a:xfrm>
                    <a:prstGeom prst="rect">
                      <a:avLst/>
                    </a:prstGeom>
                  </pic:spPr>
                </pic:pic>
              </a:graphicData>
            </a:graphic>
          </wp:inline>
        </w:drawing>
      </w:r>
    </w:p>
    <w:p>
      <w:pPr>
        <w:spacing w:after="0"/>
      </w:pPr>
      <w:r>
        <w:rPr>
          <w:rFonts w:ascii="Arial" w:eastAsia="Yu Gothic"/>
          <w:sz w:val="32"/>
          <w:szCs w:val="32"/>
        </w:rPr>
        <w:t xml:space="preserve">🤝  </w:t>
      </w:r>
      <w:r>
        <w:drawing>
          <wp:inline distT="0" distB="0" distL="0" distR="0">
            <wp:extent cx="3143250" cy="609600"/>
            <wp:effectExtent t="0" r="0" b="0" l="0"/>
            <wp:docPr id="1163"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7" cstate="none"/>
                    <a:srcRect/>
                    <a:stretch>
                      <a:fillRect/>
                    </a:stretch>
                  </pic:blipFill>
                  <pic:spPr bwMode="auto">
                    <a:xfrm>
                      <a:off x="0" y="0"/>
                      <a:ext cx="3143250" cy="609600"/>
                    </a:xfrm>
                    <a:prstGeom prst="rect">
                      <a:avLst/>
                    </a:prstGeom>
                  </pic:spPr>
                </pic:pic>
              </a:graphicData>
            </a:graphic>
          </wp:inline>
        </w:drawing>
      </w:r>
    </w:p>
    <w:p>
      <w:pPr>
        <w:spacing w:after="60"/>
      </w:pPr>
      <w:r>
        <w:rPr>
          <w:rFonts w:ascii="Arial" w:eastAsia="Yu Gothic"/>
          <w:sz w:val="22"/>
          <w:szCs w:val="22"/>
        </w:rPr>
        <w:t xml:space="preserve">      </w:t>
      </w:r>
      <w:r>
        <w:drawing>
          <wp:inline distT="0" distB="0" distL="0" distR="0">
            <wp:extent cx="3143250" cy="609600"/>
            <wp:effectExtent t="0" r="0" b="0" l="0"/>
            <wp:docPr id="1164"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 cstate="none"/>
                    <a:srcRect/>
                    <a:stretch>
                      <a:fillRect/>
                    </a:stretch>
                  </pic:blipFill>
                  <pic:spPr bwMode="auto">
                    <a:xfrm>
                      <a:off x="0" y="0"/>
                      <a:ext cx="3143250" cy="609600"/>
                    </a:xfrm>
                    <a:prstGeom prst="rect">
                      <a:avLst/>
                    </a:prstGeom>
                  </pic:spPr>
                </pic:pic>
              </a:graphicData>
            </a:graphic>
          </wp:inline>
        </w:drawing>
      </w:r>
    </w:p>
    <w:p>
      <w:r>
        <w:br w:type="page"/>
      </w:r>
    </w:p>
    <w:p>
      <w:pPr>
        <w:spacing w:after="0"/>
      </w:pPr>
      <w:r>
        <w:rPr>
          <w:rFonts w:ascii="Arial" w:eastAsia="Yu Gothic"/>
          <w:b/>
          <w:bCs/>
          <w:color w:val="3B55C0"/>
          <w:sz w:val="18"/>
          <w:szCs w:val="18"/>
        </w:rPr>
        <w:t xml:space="preserve">😊 International Day of Happiness Worksheet</w:t>
      </w:r>
    </w:p>
    <w:p>
      <w:pPr>
        <w:spacing w:after="40"/>
      </w:pPr>
      <w:r>
        <w:rPr>
          <w:rFonts w:ascii="Arial" w:eastAsia="Yu Gothic"/>
          <w:b/>
          <w:bCs/>
          <w:sz w:val="34"/>
          <w:szCs w:val="34"/>
        </w:rPr>
        <w:t xml:space="preserve">Answer Key 解答</w:t>
      </w:r>
    </w:p>
    <w:p>
      <w:pPr>
        <w:spacing w:after="100"/>
      </w:pPr>
      <w:r>
        <w:rPr>
          <w:rFonts w:ascii="Arial" w:eastAsia="Yu Gothic"/>
          <w:b/>
          <w:bCs/>
          <w:sz w:val="22"/>
          <w:szCs w:val="22"/>
        </w:rPr>
        <w:t xml:space="preserve">Reading Check: </w:t>
      </w:r>
      <w:r>
        <w:rPr>
          <w:rFonts w:ascii="Arial" w:eastAsia="Yu Gothic"/>
          <w:sz w:val="22"/>
          <w:szCs w:val="22"/>
        </w:rPr>
        <w:t xml:space="preserve">1.C  2.B  3.D  4.A  5.D</w:t>
      </w:r>
    </w:p>
    <w:p>
      <w:pPr>
        <w:spacing w:after="100"/>
      </w:pPr>
      <w:r>
        <w:rPr>
          <w:rFonts w:ascii="Arial" w:eastAsia="Yu Gothic"/>
          <w:b/>
          <w:bCs/>
          <w:sz w:val="22"/>
          <w:szCs w:val="22"/>
        </w:rPr>
        <w:t xml:space="preserve">True or False: </w:t>
      </w:r>
      <w:r>
        <w:rPr>
          <w:rFonts w:ascii="Arial" w:eastAsia="Yu Gothic"/>
          <w:sz w:val="22"/>
          <w:szCs w:val="22"/>
        </w:rPr>
        <w:t xml:space="preserve">1.T  2.F  3.T  4.F</w:t>
      </w:r>
    </w:p>
    <w:p>
      <w:pPr>
        <w:spacing w:after="100"/>
      </w:pPr>
      <w:r>
        <w:rPr>
          <w:rFonts w:ascii="Arial" w:eastAsia="Yu Gothic"/>
          <w:b/>
          <w:bCs/>
          <w:sz w:val="22"/>
          <w:szCs w:val="22"/>
        </w:rPr>
        <w:t xml:space="preserve">Match: </w:t>
      </w:r>
      <w:r>
        <w:rPr>
          <w:rFonts w:ascii="Arial" w:eastAsia="Yu Gothic"/>
          <w:sz w:val="22"/>
          <w:szCs w:val="22"/>
        </w:rPr>
        <w:t xml:space="preserve">😊=smile  🪜=ladder  🏔️=mountain  ❤️=heart  🤝=handshake  ☀️=sun</w:t>
      </w:r>
    </w:p>
    <w:p>
      <w:pPr>
        <w:spacing w:after="100"/>
      </w:pPr>
      <w:r>
        <w:rPr>
          <w:rFonts w:ascii="Arial" w:eastAsia="Yu Gothic"/>
          <w:b/>
          <w:bCs/>
          <w:sz w:val="22"/>
          <w:szCs w:val="22"/>
        </w:rPr>
        <w:t xml:space="preserve">Fill in the blanks: </w:t>
      </w:r>
      <w:r>
        <w:rPr>
          <w:rFonts w:ascii="Arial" w:eastAsia="Yu Gothic"/>
          <w:sz w:val="22"/>
          <w:szCs w:val="22"/>
        </w:rPr>
        <w:t xml:space="preserve">(1)question  (2)happy  (3)list  (4)family  (5)soccer  (6)grandma  (7)smile</w:t>
      </w:r>
    </w:p>
    <w:p>
      <w:pPr>
        <w:spacing w:after="100"/>
      </w:pPr>
      <w:r>
        <w:rPr>
          <w:rFonts w:ascii="Arial" w:eastAsia="Yu Gothic"/>
          <w:b/>
          <w:bCs/>
          <w:sz w:val="22"/>
          <w:szCs w:val="22"/>
        </w:rPr>
        <w:t xml:space="preserve">Maze: </w:t>
      </w:r>
      <w:r>
        <w:rPr>
          <w:rFonts w:ascii="Arial" w:eastAsia="Yu Gothic"/>
          <w:sz w:val="22"/>
          <w:szCs w:val="22"/>
        </w:rPr>
        <w:t xml:space="preserve">SMILE</w:t>
      </w:r>
    </w:p>
    <w:p>
      <w:pPr>
        <w:spacing w:after="100"/>
        <w:jc w:val="center"/>
      </w:pPr>
      <w:r>
        <w:drawing>
          <wp:inline distT="0" distB="0" distL="0" distR="0">
            <wp:extent cx="2857500" cy="1676400"/>
            <wp:effectExtent t="0" r="0" b="0" l="0"/>
            <wp:docPr id="1165"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8" cstate="none"/>
                    <a:srcRect/>
                    <a:stretch>
                      <a:fillRect/>
                    </a:stretch>
                  </pic:blipFill>
                  <pic:spPr bwMode="auto">
                    <a:xfrm>
                      <a:off x="0" y="0"/>
                      <a:ext cx="2857500" cy="1676400"/>
                    </a:xfrm>
                    <a:prstGeom prst="rect">
                      <a:avLst/>
                    </a:prstGeom>
                  </pic:spPr>
                </pic:pic>
              </a:graphicData>
            </a:graphic>
          </wp:inline>
        </w:drawing>
      </w:r>
    </w:p>
    <w:p>
      <w:pPr>
        <w:spacing w:after="100"/>
        <w:jc w:val="center"/>
      </w:pPr>
      <w:r>
        <w:drawing>
          <wp:inline distT="0" distB="0" distL="0" distR="0">
            <wp:extent cx="2667000" cy="2667000"/>
            <wp:effectExtent t="0" r="0" b="0" l="0"/>
            <wp:docPr id="1166"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9" cstate="none"/>
                    <a:srcRect/>
                    <a:stretch>
                      <a:fillRect/>
                    </a:stretch>
                  </pic:blipFill>
                  <pic:spPr bwMode="auto">
                    <a:xfrm>
                      <a:off x="0" y="0"/>
                      <a:ext cx="2667000" cy="2667000"/>
                    </a:xfrm>
                    <a:prstGeom prst="rect">
                      <a:avLst/>
                    </a:prstGeom>
                  </pic:spPr>
                </pic:pic>
              </a:graphicData>
            </a:graphic>
          </wp:inline>
        </w:drawing>
      </w:r>
    </w:p>
    <w:p>
      <w:pPr>
        <w:spacing w:after="80"/>
      </w:pPr>
      <w:r>
        <w:rPr>
          <w:rFonts w:ascii="Arial" w:eastAsia="Yu Gothic"/>
          <w:b/>
          <w:bCs/>
          <w:sz w:val="23"/>
          <w:szCs w:val="23"/>
        </w:rPr>
        <w:t xml:space="preserve">全訳</w:t>
      </w:r>
    </w:p>
    <w:p>
      <w:pPr>
        <w:spacing w:after="100"/>
      </w:pPr>
      <w:r>
        <w:rPr>
          <w:rFonts w:ascii="Arial" w:eastAsia="Yu Gothic"/>
          <w:sz w:val="19"/>
          <w:szCs w:val="19"/>
        </w:rPr>
        <w:t xml:space="preserve">1  あなたは今日、どのくらい幸せですか。11段のはしごを思いうかべてください。いちばん下の段は0で、あなたにとって最悪の生活を意味します。いちばん上の段は10で、最高の生活を意味します。あなたは今、何段目にいますか。</w:t>
      </w:r>
    </w:p>
    <w:p>
      <w:pPr>
        <w:spacing w:after="100"/>
      </w:pPr>
      <w:r>
        <w:rPr>
          <w:rFonts w:ascii="Arial" w:eastAsia="Yu Gothic"/>
          <w:sz w:val="19"/>
          <w:szCs w:val="19"/>
        </w:rPr>
        <w:t xml:space="preserve">2  これは大きな調査で使われている本物の質問です。毎年、140をこえる国の人々がこの質問に答えています。結果は世界幸福度報告にまとめられます。報告は毎年3月20日、国際幸福デーに発表されます。2026年、フィンランドは9年連続で1位でした。日本は61位でした。</w:t>
      </w:r>
    </w:p>
    <w:p>
      <w:pPr>
        <w:spacing w:after="100"/>
      </w:pPr>
      <w:r>
        <w:rPr>
          <w:rFonts w:ascii="Arial" w:eastAsia="Yu Gothic"/>
          <w:sz w:val="19"/>
          <w:szCs w:val="19"/>
        </w:rPr>
        <w:t xml:space="preserve">3  この日の始まりは、ヒマラヤの小さな国でした。1972年、ブータンの国王は、経済の大きさよりも幸せのほうが大切だと言いました。彼は、国の成功を国民総幸福量で測りたいと考えたのです。のちにブータンは、この考えについて考えてほしいと国連に呼びかけました。2012年、国連は3月20日を幸福の日にし、最初の幸福デーは2013年でした。</w:t>
      </w:r>
    </w:p>
    <w:p>
      <w:pPr>
        <w:spacing w:after="100"/>
      </w:pPr>
      <w:r>
        <w:rPr>
          <w:rFonts w:ascii="Arial" w:eastAsia="Yu Gothic"/>
          <w:sz w:val="19"/>
          <w:szCs w:val="19"/>
        </w:rPr>
        <w:t xml:space="preserve">4  もちろん、幸せはお金だけで決まるものではありません。助けてくれる友だち、健康、そして自分で選べる自由も大切です。3月20日、国連はみんなにこうしたことを考えてほしいと呼びかけています。だから、友だちに何が幸せかを聞いてみましょう。そして、その人のために何かやさしいことをしてみてください。2人いっしょに、はしごを上がれるかもしれません！</w:t>
      </w:r>
    </w:p>
    <w:sectPr>
      <w:footerReference w:type="default" r:id="rId6"/>
      <w:pgSz w:w="11906" w:h="16838" w:orient="portrait"/>
      <w:pgMar w:top="850" w:right="900" w:bottom="850" w:left="90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spacing w:after="100"/>
      <w:jc w:val="center"/>
    </w:pPr>
    <w:r>
      <w:rPr>
        <w:rFonts w:ascii="Arial" w:eastAsia="Yu Gothic"/>
        <w:b/>
        <w:bCs/>
        <w:color w:val="7D84A0"/>
        <w:sz w:val="16"/>
        <w:szCs w:val="16"/>
      </w:rPr>
      <w:t xml:space="preserve">© 原田英語 ｜ 世界の行事・祝日ナビ ｜ haradaeigo.com/holiday/</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eastAsia="Yu Gothic"/>
        <w:sz w:val="22"/>
        <w:szCs w:val="22"/>
      </w:rPr>
    </w:rPrDefault>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theme" Target="theme/theme1.xml"/><Relationship Id="rId8" Type="http://schemas.openxmlformats.org/officeDocument/2006/relationships/image" Target="media/12736f83b0d69869a9943b327969dbc320485552.png"/><Relationship Id="rId9" Type="http://schemas.openxmlformats.org/officeDocument/2006/relationships/image" Target="media/904375cde256bad6fb8250c870ffdb98461f67b2.png"/><Relationship Id="rId10" Type="http://schemas.openxmlformats.org/officeDocument/2006/relationships/image" Target="media/3a2510c8734be0653f950e55187f175ddcc4c39d.png"/><Relationship Id="rId11" Type="http://schemas.openxmlformats.org/officeDocument/2006/relationships/image" Target="media/3abefa2448ae022177d00daa0d3dcb9e563f8f97.png"/><Relationship Id="rId12" Type="http://schemas.openxmlformats.org/officeDocument/2006/relationships/image" Target="media/9914ffa90136d26e62292f1da49e1920e37e048b.png"/><Relationship Id="rId13" Type="http://schemas.openxmlformats.org/officeDocument/2006/relationships/image" Target="media/ec70b578fc36f4b5104e9b3e3caf6325572fe500.png"/><Relationship Id="rId14" Type="http://schemas.openxmlformats.org/officeDocument/2006/relationships/image" Target="media/253c866fc8ed6a6c68ecaabf2a45e2e24a865ad0.png"/><Relationship Id="rId15" Type="http://schemas.openxmlformats.org/officeDocument/2006/relationships/image" Target="media/de6c7cf82e3513eb93ffef2a51f3dd05223240f0.png"/><Relationship Id="rId16" Type="http://schemas.openxmlformats.org/officeDocument/2006/relationships/image" Target="media/58d0b6da24f974014a763189ee16d1fbe959e46f.png"/><Relationship Id="rId17" Type="http://schemas.openxmlformats.org/officeDocument/2006/relationships/image" Target="media/b9ad47b25af695d926f9911d0854e49499c1e962.png"/><Relationship Id="rId18" Type="http://schemas.openxmlformats.org/officeDocument/2006/relationships/image" Target="media/95d665b75fe5746863c7972c2109289f5709c7a4.png"/><Relationship Id="rId19" Type="http://schemas.openxmlformats.org/officeDocument/2006/relationships/image" Target="media/6e41959d5a9404f837262213013c07c1f9acb9ca.png"/><Relationship Id="rId2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国際幸福デーの英語ワークシート</dc:title>
  <dc:creator>原田英語</dc:creator>
  <cp:lastModifiedBy>Un-named</cp:lastModifiedBy>
  <cp:revision>1</cp:revision>
  <dcterms:created xsi:type="dcterms:W3CDTF">2026-10-12T03:06:49.020Z</dcterms:created>
  <dcterms:modified xsi:type="dcterms:W3CDTF">2026-10-12T03:06:49.020Z</dcterms:modified>
</cp:coreProperties>
</file>

<file path=docProps/custom.xml><?xml version="1.0" encoding="utf-8"?>
<Properties xmlns="http://schemas.openxmlformats.org/officeDocument/2006/custom-properties" xmlns:vt="http://schemas.openxmlformats.org/officeDocument/2006/docPropsVTypes"/>
</file>