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pPr>
      <w:r>
        <w:rPr>
          <w:rFonts w:ascii="Arial" w:eastAsia="Yu Gothic"/>
          <w:b/>
          <w:bCs/>
          <w:color w:val="3B55C0"/>
          <w:sz w:val="18"/>
          <w:szCs w:val="18"/>
        </w:rPr>
        <w:t xml:space="preserve">🎍 New Year's Day in Japan (Shogatsu)</w:t>
      </w:r>
    </w:p>
    <w:p>
      <w:pPr>
        <w:spacing w:after="200"/>
      </w:pPr>
      <w:r>
        <w:rPr>
          <w:rFonts w:ascii="Arial" w:eastAsia="Yu Gothic"/>
          <w:b/>
          <w:bCs/>
          <w:sz w:val="34"/>
          <w:szCs w:val="34"/>
        </w:rPr>
        <w:t xml:space="preserve">元日・お正月の英語の授業手順書</w:t>
      </w:r>
    </w:p>
    <w:p>
      <w:pPr>
        <w:spacing w:after="80"/>
      </w:pPr>
      <w:r>
        <w:rPr>
          <w:rFonts w:ascii="Arial" w:eastAsia="Yu Gothic"/>
          <w:b/>
          <w:bCs/>
          <w:sz w:val="26"/>
          <w:szCs w:val="26"/>
        </w:rPr>
        <w:t xml:space="preserve">かんたん版</w:t>
      </w:r>
    </w:p>
    <w:p>
      <w:pPr>
        <w:spacing w:after="80"/>
      </w:pPr>
      <w:r>
        <w:rPr>
          <w:rFonts w:ascii="Arial" w:eastAsia="Yu Gothic"/>
          <w:b/>
          <w:bCs/>
          <w:sz w:val="22"/>
          <w:szCs w:val="22"/>
        </w:rPr>
        <w:t xml:space="preserve">1. おせちの願いメニューを英語で作ろう</w:t>
      </w:r>
      <w:r>
        <w:rPr>
          <w:rFonts w:ascii="Arial" w:eastAsia="Yu Gothic"/>
          <w:sz w:val="20"/>
          <w:szCs w:val="20"/>
        </w:rPr>
        <w:t xml:space="preserve">（中学・20分）</w:t>
      </w:r>
    </w:p>
    <w:p>
      <w:pPr>
        <w:spacing w:after="80"/>
      </w:pPr>
      <w:r>
        <w:rPr>
          <w:rFonts w:ascii="Arial" w:eastAsia="Yu Gothic"/>
          <w:sz w:val="20"/>
          <w:szCs w:val="20"/>
        </w:rPr>
        <w:t xml:space="preserve">ねらい：食べ物と願いを "... is for ..." の形で言えるようになる。</w:t>
      </w:r>
    </w:p>
    <w:p>
      <w:pPr>
        <w:spacing w:after="80"/>
      </w:pPr>
      <w:r>
        <w:rPr>
          <w:rFonts w:ascii="Arial" w:eastAsia="Yu Gothic"/>
          <w:sz w:val="20"/>
          <w:szCs w:val="20"/>
        </w:rPr>
        <w:t xml:space="preserve">  1) おせちの写真を見せ、黒豆・えび・数の子・栗きんとんの英語名を確認する。</w:t>
      </w:r>
    </w:p>
    <w:p>
      <w:pPr>
        <w:spacing w:after="80"/>
      </w:pPr>
      <w:r>
        <w:rPr>
          <w:rFonts w:ascii="Arial" w:eastAsia="Yu Gothic"/>
          <w:sz w:val="20"/>
          <w:szCs w:val="20"/>
        </w:rPr>
        <w:t xml:space="preserve">  2) "Black beans are for good health." の形を練習する。</w:t>
      </w:r>
    </w:p>
    <w:p>
      <w:pPr>
        <w:spacing w:after="80"/>
      </w:pPr>
      <w:r>
        <w:rPr>
          <w:rFonts w:ascii="Arial" w:eastAsia="Yu Gothic"/>
          <w:sz w:val="20"/>
          <w:szCs w:val="20"/>
        </w:rPr>
        <w:t xml:space="preserve">  3) グループで「自分たちの新しいおせち」を考え、食べ物と願いを3つ英語で書く（例：Pizza is for a happy party.）。</w:t>
      </w:r>
    </w:p>
    <w:p>
      <w:pPr>
        <w:spacing w:after="80"/>
      </w:pPr>
      <w:r>
        <w:rPr>
          <w:rFonts w:ascii="Arial" w:eastAsia="Yu Gothic"/>
          <w:sz w:val="20"/>
          <w:szCs w:val="20"/>
        </w:rPr>
        <w:t xml:space="preserve">  4) レストランのメニュー風にまとめ、クラスで発表する。</w:t>
      </w:r>
    </w:p>
    <w:p>
      <w:pPr>
        <w:spacing w:after="80"/>
      </w:pPr>
      <w:r>
        <w:rPr>
          <w:rFonts w:ascii="Arial" w:eastAsia="Yu Gothic"/>
          <w:b/>
          <w:bCs/>
          <w:sz w:val="22"/>
          <w:szCs w:val="22"/>
        </w:rPr>
        <w:t xml:space="preserve">2. お雑煮マップ・インタビュー</w:t>
      </w:r>
      <w:r>
        <w:rPr>
          <w:rFonts w:ascii="Arial" w:eastAsia="Yu Gothic"/>
          <w:sz w:val="20"/>
          <w:szCs w:val="20"/>
        </w:rPr>
        <w:t xml:space="preserve">（中学・25分）</w:t>
      </w:r>
    </w:p>
    <w:p>
      <w:pPr>
        <w:spacing w:after="80"/>
      </w:pPr>
      <w:r>
        <w:rPr>
          <w:rFonts w:ascii="Arial" w:eastAsia="Yu Gothic"/>
          <w:sz w:val="20"/>
          <w:szCs w:val="20"/>
        </w:rPr>
        <w:t xml:space="preserve">ねらい：家庭のお雑煮を英語で説明し、地域の違いに気づく。</w:t>
      </w:r>
    </w:p>
    <w:p>
      <w:pPr>
        <w:spacing w:after="80"/>
      </w:pPr>
      <w:r>
        <w:rPr>
          <w:rFonts w:ascii="Arial" w:eastAsia="Yu Gothic"/>
          <w:sz w:val="20"/>
          <w:szCs w:val="20"/>
        </w:rPr>
        <w:t xml:space="preserve">  1) 家のお雑煮について、もちの形・汁の味・具を事前に聞いてくる。</w:t>
      </w:r>
    </w:p>
    <w:p>
      <w:pPr>
        <w:spacing w:after="80"/>
      </w:pPr>
      <w:r>
        <w:rPr>
          <w:rFonts w:ascii="Arial" w:eastAsia="Yu Gothic"/>
          <w:sz w:val="20"/>
          <w:szCs w:val="20"/>
        </w:rPr>
        <w:t xml:space="preserve">  2) "Our ozoni has square mochi and clear soup." の形で説明を書く。</w:t>
      </w:r>
    </w:p>
    <w:p>
      <w:pPr>
        <w:spacing w:after="80"/>
      </w:pPr>
      <w:r>
        <w:rPr>
          <w:rFonts w:ascii="Arial" w:eastAsia="Yu Gothic"/>
          <w:sz w:val="20"/>
          <w:szCs w:val="20"/>
        </w:rPr>
        <w:t xml:space="preserve">  3) ペアでインタビューし合い、黒板の日本地図に結果を貼る。</w:t>
      </w:r>
    </w:p>
    <w:p>
      <w:pPr>
        <w:spacing w:after="80"/>
      </w:pPr>
      <w:r>
        <w:rPr>
          <w:rFonts w:ascii="Arial" w:eastAsia="Yu Gothic"/>
          <w:sz w:val="20"/>
          <w:szCs w:val="20"/>
        </w:rPr>
        <w:t xml:space="preserve">  4) 東と西でどんな違いがあるか、英語の1文でまとめる。</w:t>
      </w:r>
    </w:p>
    <w:p>
      <w:pPr>
        <w:spacing w:after="80"/>
      </w:pPr>
      <w:r>
        <w:rPr>
          <w:rFonts w:ascii="Arial" w:eastAsia="Yu Gothic"/>
          <w:b/>
          <w:bCs/>
          <w:sz w:val="22"/>
          <w:szCs w:val="22"/>
        </w:rPr>
        <w:t xml:space="preserve">3. 1分でお正月を外国の人に紹介しよう</w:t>
      </w:r>
      <w:r>
        <w:rPr>
          <w:rFonts w:ascii="Arial" w:eastAsia="Yu Gothic"/>
          <w:sz w:val="20"/>
          <w:szCs w:val="20"/>
        </w:rPr>
        <w:t xml:space="preserve">（高校・30分）</w:t>
      </w:r>
    </w:p>
    <w:p>
      <w:pPr>
        <w:spacing w:after="80"/>
      </w:pPr>
      <w:r>
        <w:rPr>
          <w:rFonts w:ascii="Arial" w:eastAsia="Yu Gothic"/>
          <w:sz w:val="20"/>
          <w:szCs w:val="20"/>
        </w:rPr>
        <w:t xml:space="preserve">ねらい：日本固有の言葉をローマ字＋やさしい英語の説明で伝える。</w:t>
      </w:r>
    </w:p>
    <w:p>
      <w:pPr>
        <w:spacing w:after="80"/>
      </w:pPr>
      <w:r>
        <w:rPr>
          <w:rFonts w:ascii="Arial" w:eastAsia="Yu Gothic"/>
          <w:sz w:val="20"/>
          <w:szCs w:val="20"/>
        </w:rPr>
        <w:t xml:space="preserve">  1) kadomatsu, osechi, ozoni, otoshidama などから3つ選ぶ。</w:t>
      </w:r>
    </w:p>
    <w:p>
      <w:pPr>
        <w:spacing w:after="80"/>
      </w:pPr>
      <w:r>
        <w:rPr>
          <w:rFonts w:ascii="Arial" w:eastAsia="Yu Gothic"/>
          <w:sz w:val="20"/>
          <w:szCs w:val="20"/>
        </w:rPr>
        <w:t xml:space="preserve">  2) "Osechi is special food in boxes. Each food has a wish." のように、言葉＋説明の2文セットを作る。</w:t>
      </w:r>
    </w:p>
    <w:p>
      <w:pPr>
        <w:spacing w:after="80"/>
      </w:pPr>
      <w:r>
        <w:rPr>
          <w:rFonts w:ascii="Arial" w:eastAsia="Yu Gothic"/>
          <w:sz w:val="20"/>
          <w:szCs w:val="20"/>
        </w:rPr>
        <w:t xml:space="preserve">  3) ペアで聞き手が "What does that mean?" と質問し、言いかえを練習する。</w:t>
      </w:r>
    </w:p>
    <w:p>
      <w:pPr>
        <w:spacing w:after="80"/>
      </w:pPr>
      <w:r>
        <w:rPr>
          <w:rFonts w:ascii="Arial" w:eastAsia="Yu Gothic"/>
          <w:sz w:val="20"/>
          <w:szCs w:val="20"/>
        </w:rPr>
        <w:t xml:space="preserve">  4) 1分スピーチとして発表し、聞き手は一番わかりやすかった説明を選ぶ。</w:t>
      </w:r>
    </w:p>
    <w:p>
      <w:pPr>
        <w:spacing w:after="80"/>
      </w:pPr>
      <w:r>
        <w:rPr>
          <w:rFonts w:ascii="Arial" w:eastAsia="Yu Gothic"/>
          <w:b/>
          <w:bCs/>
          <w:sz w:val="22"/>
          <w:szCs w:val="22"/>
        </w:rPr>
        <w:t xml:space="preserve">4. ディベート：年賀状は続けるべきか</w:t>
      </w:r>
      <w:r>
        <w:rPr>
          <w:rFonts w:ascii="Arial" w:eastAsia="Yu Gothic"/>
          <w:sz w:val="20"/>
          <w:szCs w:val="20"/>
        </w:rPr>
        <w:t xml:space="preserve">（大学・45分）</w:t>
      </w:r>
    </w:p>
    <w:p>
      <w:pPr>
        <w:spacing w:after="80"/>
      </w:pPr>
      <w:r>
        <w:rPr>
          <w:rFonts w:ascii="Arial" w:eastAsia="Yu Gothic"/>
          <w:sz w:val="20"/>
          <w:szCs w:val="20"/>
        </w:rPr>
        <w:t xml:space="preserve">ねらい：advanced の英文をもとに、社会の変化について根拠をあげて議論する。</w:t>
      </w:r>
    </w:p>
    <w:p>
      <w:pPr>
        <w:spacing w:after="80"/>
      </w:pPr>
      <w:r>
        <w:rPr>
          <w:rFonts w:ascii="Arial" w:eastAsia="Yu Gothic"/>
          <w:sz w:val="20"/>
          <w:szCs w:val="20"/>
        </w:rPr>
        <w:t xml:space="preserve">  1) advanced の英文を読み、年賀状の発行数と値上げの事実を確認する。</w:t>
      </w:r>
    </w:p>
    <w:p>
      <w:pPr>
        <w:spacing w:after="80"/>
      </w:pPr>
      <w:r>
        <w:rPr>
          <w:rFonts w:ascii="Arial" w:eastAsia="Yu Gothic"/>
          <w:sz w:val="20"/>
          <w:szCs w:val="20"/>
        </w:rPr>
        <w:t xml:space="preserve">  2) 賛成・反対のチームに分かれ、理由を3つずつ英語で準備する。</w:t>
      </w:r>
    </w:p>
    <w:p>
      <w:pPr>
        <w:spacing w:after="80"/>
      </w:pPr>
      <w:r>
        <w:rPr>
          <w:rFonts w:ascii="Arial" w:eastAsia="Yu Gothic"/>
          <w:sz w:val="20"/>
          <w:szCs w:val="20"/>
        </w:rPr>
        <w:t xml:space="preserve">  3) 立論・反論・まとめの順でミニ・ディベートを行う。</w:t>
      </w:r>
    </w:p>
    <w:p>
      <w:pPr>
        <w:spacing w:after="80"/>
      </w:pPr>
      <w:r>
        <w:rPr>
          <w:rFonts w:ascii="Arial" w:eastAsia="Yu Gothic"/>
          <w:sz w:val="20"/>
          <w:szCs w:val="20"/>
        </w:rPr>
        <w:t xml:space="preserve">  4) 最後に個人の意見を100語の英文で書く。</w:t>
      </w:r>
    </w:p>
    <w:p>
      <w:pPr>
        <w:spacing w:after="80"/>
      </w:pPr>
      <w:r>
        <w:rPr>
          <w:rFonts w:ascii="Arial" w:eastAsia="Yu Gothic"/>
          <w:b/>
          <w:bCs/>
          <w:sz w:val="22"/>
          <w:szCs w:val="22"/>
        </w:rPr>
        <w:t xml:space="preserve">5. 世界のお正月すごろく</w:t>
      </w:r>
      <w:r>
        <w:rPr>
          <w:rFonts w:ascii="Arial" w:eastAsia="Yu Gothic"/>
          <w:sz w:val="20"/>
          <w:szCs w:val="20"/>
        </w:rPr>
        <w:t xml:space="preserve">（小学校・20分）</w:t>
      </w:r>
    </w:p>
    <w:p>
      <w:pPr>
        <w:spacing w:after="80"/>
      </w:pPr>
      <w:r>
        <w:rPr>
          <w:rFonts w:ascii="Arial" w:eastAsia="Yu Gothic"/>
          <w:sz w:val="20"/>
          <w:szCs w:val="20"/>
        </w:rPr>
        <w:t xml:space="preserve">ねらい：世界のお正月の習慣に親しみ、簡単な英語の語を覚える。</w:t>
      </w:r>
    </w:p>
    <w:p>
      <w:pPr>
        <w:spacing w:after="80"/>
      </w:pPr>
      <w:r>
        <w:rPr>
          <w:rFonts w:ascii="Arial" w:eastAsia="Yu Gothic"/>
          <w:sz w:val="20"/>
          <w:szCs w:val="20"/>
        </w:rPr>
        <w:t xml:space="preserve">  1) スペインのぶどう、韓国のトックク、日本の門松などのマスを作ったすごろくを用意する。</w:t>
      </w:r>
    </w:p>
    <w:p>
      <w:pPr>
        <w:spacing w:after="80"/>
      </w:pPr>
      <w:r>
        <w:rPr>
          <w:rFonts w:ascii="Arial" w:eastAsia="Yu Gothic"/>
          <w:sz w:val="20"/>
          <w:szCs w:val="20"/>
        </w:rPr>
        <w:t xml:space="preserve">  2) 止まったマスの絵を見て、先生のあとに英語で言う（grapes, soup, pine など）。</w:t>
      </w:r>
    </w:p>
    <w:p>
      <w:pPr>
        <w:spacing w:after="80"/>
      </w:pPr>
      <w:r>
        <w:rPr>
          <w:rFonts w:ascii="Arial" w:eastAsia="Yu Gothic"/>
          <w:sz w:val="20"/>
          <w:szCs w:val="20"/>
        </w:rPr>
        <w:t xml:space="preserve">  3) ゴールした人は "Happy New Year!" と言ってカードをもらう。</w:t>
      </w:r>
    </w:p>
    <w:p>
      <w:r>
        <w:br w:type="page"/>
      </w:r>
    </w:p>
    <w:p>
      <w:pPr>
        <w:spacing w:after="80"/>
      </w:pPr>
      <w:r>
        <w:rPr>
          <w:rFonts w:ascii="Arial" w:eastAsia="Yu Gothic"/>
          <w:b/>
          <w:bCs/>
          <w:sz w:val="28"/>
          <w:szCs w:val="28"/>
        </w:rPr>
        <w:t xml:space="preserve">詳細版 1. おせちの願いメニューを英語で作ろう</w:t>
      </w:r>
    </w:p>
    <w:p>
      <w:pPr>
        <w:spacing w:after="80"/>
      </w:pPr>
      <w:r>
        <w:rPr>
          <w:rFonts w:ascii="Arial" w:eastAsia="Yu Gothic"/>
          <w:sz w:val="20"/>
          <w:szCs w:val="20"/>
        </w:rPr>
        <w:t xml:space="preserve">対象：中学　時間：20分</w:t>
      </w:r>
    </w:p>
    <w:p>
      <w:pPr>
        <w:spacing w:after="80"/>
      </w:pPr>
      <w:r>
        <w:rPr>
          <w:rFonts w:ascii="Arial" w:eastAsia="Yu Gothic"/>
          <w:b/>
          <w:bCs/>
          <w:sz w:val="20"/>
          <w:szCs w:val="20"/>
        </w:rPr>
        <w:t xml:space="preserve">ねらい：</w:t>
      </w:r>
      <w:r>
        <w:rPr>
          <w:rFonts w:ascii="Arial" w:eastAsia="Yu Gothic"/>
          <w:sz w:val="20"/>
          <w:szCs w:val="20"/>
        </w:rPr>
        <w:t xml:space="preserve">Black beans are for good health. のように、食べ物とそれにこめた願いを ... is / are for ... の形で英語で言える。</w:t>
      </w:r>
    </w:p>
    <w:p>
      <w:pPr>
        <w:spacing w:after="80"/>
      </w:pPr>
      <w:r>
        <w:rPr>
          <w:rFonts w:ascii="Arial" w:eastAsia="Yu Gothic"/>
          <w:b/>
          <w:bCs/>
          <w:sz w:val="20"/>
          <w:szCs w:val="20"/>
        </w:rPr>
        <w:t xml:space="preserve">準備：</w:t>
      </w:r>
      <w:r>
        <w:rPr>
          <w:rFonts w:ascii="Arial" w:eastAsia="Yu Gothic"/>
          <w:sz w:val="20"/>
          <w:szCs w:val="20"/>
        </w:rPr>
        <w:t xml:space="preserve">おせちの写真と、黒豆・えび・数の子・栗きんとんの絵カード（裏に英語名と願い）／このサイトの英語ページ本文の第3段落と音声／メニュー用紙（A4、グループに1枚）とカラーペン／願いのことばカード：good health / a long life / many children / money / good luck / a happy family / good grades</w:t>
      </w:r>
    </w:p>
    <w:tbl>
      <w:tblPr>
        <w:tblW w:type="dxa" w:w="10000"/>
        <w:tblBorders>
          <w:top w:val="single" w:color="auto" w:sz="4"/>
          <w:left w:val="single" w:color="auto" w:sz="4"/>
          <w:bottom w:val="single" w:color="auto" w:sz="4"/>
          <w:right w:val="single" w:color="auto" w:sz="4"/>
          <w:insideH w:val="single" w:color="auto" w:sz="4"/>
          <w:insideV w:val="single" w:color="auto" w:sz="4"/>
        </w:tblBorders>
      </w:tblPr>
      <w:tblGrid>
        <w:gridCol w:w="900"/>
        <w:gridCol w:w="500"/>
        <w:gridCol w:w="3200"/>
        <w:gridCol w:w="2400"/>
        <w:gridCol w:w="3000"/>
      </w:tblGrid>
      <w:tr>
        <w:tc>
          <w:tcPr>
            <w:shd w:fill="EEF2FF" w:color="auto" w:val="clear"/>
          </w:tcPr>
          <w:p>
            <w:pPr>
              <w:spacing w:after="80"/>
            </w:pPr>
            <w:r>
              <w:rPr>
                <w:rFonts w:ascii="Arial" w:eastAsia="Yu Gothic"/>
                <w:b/>
                <w:bCs/>
                <w:sz w:val="20"/>
                <w:szCs w:val="20"/>
              </w:rPr>
              <w:t xml:space="preserve">段階</w:t>
            </w:r>
          </w:p>
        </w:tc>
        <w:tc>
          <w:tcPr>
            <w:shd w:fill="EEF2FF" w:color="auto" w:val="clear"/>
          </w:tcPr>
          <w:p>
            <w:pPr>
              <w:spacing w:after="80"/>
            </w:pPr>
            <w:r>
              <w:rPr>
                <w:rFonts w:ascii="Arial" w:eastAsia="Yu Gothic"/>
                <w:b/>
                <w:bCs/>
                <w:sz w:val="20"/>
                <w:szCs w:val="20"/>
              </w:rPr>
              <w:t xml:space="preserve">分</w:t>
            </w:r>
          </w:p>
        </w:tc>
        <w:tc>
          <w:tcPr>
            <w:shd w:fill="EEF2FF" w:color="auto" w:val="clear"/>
          </w:tcPr>
          <w:p>
            <w:pPr>
              <w:spacing w:after="80"/>
            </w:pPr>
            <w:r>
              <w:rPr>
                <w:rFonts w:ascii="Arial" w:eastAsia="Yu Gothic"/>
                <w:b/>
                <w:bCs/>
                <w:sz w:val="20"/>
                <w:szCs w:val="20"/>
              </w:rPr>
              <w:t xml:space="preserve">先生</w:t>
            </w:r>
          </w:p>
        </w:tc>
        <w:tc>
          <w:tcPr>
            <w:shd w:fill="EEF2FF" w:color="auto" w:val="clear"/>
          </w:tcPr>
          <w:p>
            <w:pPr>
              <w:spacing w:after="80"/>
            </w:pPr>
            <w:r>
              <w:rPr>
                <w:rFonts w:ascii="Arial" w:eastAsia="Yu Gothic"/>
                <w:b/>
                <w:bCs/>
                <w:sz w:val="20"/>
                <w:szCs w:val="20"/>
              </w:rPr>
              <w:t xml:space="preserve">生徒</w:t>
            </w:r>
          </w:p>
        </w:tc>
        <w:tc>
          <w:tcPr>
            <w:shd w:fill="EEF2FF" w:color="auto" w:val="clear"/>
          </w:tcPr>
          <w:p>
            <w:pPr>
              <w:spacing w:after="80"/>
            </w:pPr>
            <w:r>
              <w:rPr>
                <w:rFonts w:ascii="Arial" w:eastAsia="Yu Gothic"/>
                <w:b/>
                <w:bCs/>
                <w:sz w:val="20"/>
                <w:szCs w:val="20"/>
              </w:rPr>
              <w:t xml:space="preserve">Teacher Talk</w:t>
            </w:r>
          </w:p>
        </w:tc>
      </w:tr>
      <w:tr>
        <w:tc>
          <w:tcPr>
            <w:tcW w:type="dxa" w:w="900"/>
            <w:shd w:fill="FFF7D6" w:color="auto" w:val="clear"/>
          </w:tcPr>
          <w:p>
            <w:pPr>
              <w:spacing w:after="80"/>
            </w:pPr>
            <w:r>
              <w:rPr>
                <w:rFonts w:ascii="Arial" w:eastAsia="Yu Gothic"/>
                <w:b/>
                <w:bCs/>
                <w:sz w:val="20"/>
                <w:szCs w:val="20"/>
              </w:rPr>
              <w:t xml:space="preserve">導入</w:t>
            </w:r>
          </w:p>
        </w:tc>
        <w:tc>
          <w:tcPr>
            <w:tcW w:type="dxa" w:w="500"/>
          </w:tcPr>
          <w:p>
            <w:pPr>
              <w:spacing w:after="80"/>
            </w:pPr>
            <w:r>
              <w:rPr>
                <w:rFonts w:ascii="Arial" w:eastAsia="Yu Gothic"/>
                <w:sz w:val="20"/>
                <w:szCs w:val="20"/>
              </w:rPr>
              <w:t xml:space="preserve">4</w:t>
            </w:r>
          </w:p>
        </w:tc>
        <w:tc>
          <w:tcPr>
            <w:tcW w:type="dxa" w:w="3200"/>
          </w:tcPr>
          <w:p>
            <w:pPr>
              <w:spacing w:after="80"/>
            </w:pPr>
            <w:r>
              <w:rPr>
                <w:rFonts w:ascii="Arial" w:eastAsia="Yu Gothic"/>
                <w:sz w:val="20"/>
                <w:szCs w:val="20"/>
              </w:rPr>
              <w:t xml:space="preserve">おせちの写真を見せ、本文の第3段落を音声で聞かせる。Each food has a wish. Black beans are for good health, and shrimp are for a long life. の部分を確認し、黒豆とえびの絵カードを黒板にはる。</w:t>
            </w:r>
          </w:p>
        </w:tc>
        <w:tc>
          <w:tcPr>
            <w:tcW w:type="dxa" w:w="2400"/>
          </w:tcPr>
          <w:p>
            <w:pPr>
              <w:spacing w:after="80"/>
            </w:pPr>
            <w:r>
              <w:rPr>
                <w:rFonts w:ascii="Arial" w:eastAsia="Yu Gothic"/>
                <w:sz w:val="20"/>
                <w:szCs w:val="20"/>
              </w:rPr>
              <w:t xml:space="preserve">写真を見て音声を聞き、黒豆とえびの願いを聞き取る。</w:t>
            </w:r>
          </w:p>
        </w:tc>
        <w:tc>
          <w:tcPr>
            <w:tcW w:type="dxa" w:w="3000"/>
          </w:tcPr>
          <w:p>
            <w:pPr>
              <w:spacing w:after="80"/>
            </w:pPr>
            <w:r>
              <w:rPr>
                <w:rFonts w:ascii="Arial" w:eastAsia="Yu Gothic"/>
                <w:color w:val="23466E"/>
                <w:sz w:val="20"/>
                <w:szCs w:val="20"/>
              </w:rPr>
              <w:t xml:space="preserve">What is this? Yes, osechi. Listen to the story.</w:t>
            </w:r>
          </w:p>
          <w:p>
            <w:pPr>
              <w:spacing w:after="80"/>
            </w:pPr>
            <w:r>
              <w:rPr>
                <w:rFonts w:ascii="Arial" w:eastAsia="Yu Gothic"/>
                <w:color w:val="23466E"/>
                <w:sz w:val="20"/>
                <w:szCs w:val="20"/>
              </w:rPr>
              <w:t xml:space="preserve">Each food has a wish.</w:t>
            </w:r>
          </w:p>
          <w:p>
            <w:pPr>
              <w:spacing w:after="80"/>
            </w:pPr>
            <w:r>
              <w:rPr>
                <w:rFonts w:ascii="Arial" w:eastAsia="Yu Gothic"/>
                <w:color w:val="23466E"/>
                <w:sz w:val="20"/>
                <w:szCs w:val="20"/>
              </w:rPr>
              <w:t xml:space="preserve">Black beans are for good health. What about shrimp?</w:t>
            </w:r>
          </w:p>
          <w:p>
            <w:pPr>
              <w:spacing w:after="80"/>
            </w:pPr>
            <w:r>
              <w:rPr>
                <w:rFonts w:ascii="Arial" w:eastAsia="Yu Gothic"/>
                <w:color w:val="23466E"/>
                <w:sz w:val="20"/>
                <w:szCs w:val="20"/>
              </w:rPr>
              <w:t xml:space="preserve">Shrimp are for a long life. Their backs are bent, like old people's backs.</w:t>
            </w:r>
          </w:p>
        </w:tc>
      </w:tr>
      <w:tr>
        <w:tc>
          <w:tcPr>
            <w:tcW w:type="dxa" w:w="900"/>
            <w:shd w:fill="FFF7D6" w:color="auto" w:val="clear"/>
          </w:tcPr>
          <w:p>
            <w:pPr>
              <w:spacing w:after="80"/>
            </w:pPr>
            <w:r>
              <w:rPr>
                <w:rFonts w:ascii="Arial" w:eastAsia="Yu Gothic"/>
                <w:b/>
                <w:bCs/>
                <w:sz w:val="20"/>
                <w:szCs w:val="20"/>
              </w:rPr>
              <w:t xml:space="preserve">展開1</w:t>
            </w:r>
          </w:p>
        </w:tc>
        <w:tc>
          <w:tcPr>
            <w:tcW w:type="dxa" w:w="500"/>
          </w:tcPr>
          <w:p>
            <w:pPr>
              <w:spacing w:after="80"/>
            </w:pPr>
            <w:r>
              <w:rPr>
                <w:rFonts w:ascii="Arial" w:eastAsia="Yu Gothic"/>
                <w:sz w:val="20"/>
                <w:szCs w:val="20"/>
              </w:rPr>
              <w:t xml:space="preserve">4</w:t>
            </w:r>
          </w:p>
        </w:tc>
        <w:tc>
          <w:tcPr>
            <w:tcW w:type="dxa" w:w="3200"/>
          </w:tcPr>
          <w:p>
            <w:pPr>
              <w:spacing w:after="80"/>
            </w:pPr>
            <w:r>
              <w:rPr>
                <w:rFonts w:ascii="Arial" w:eastAsia="Yu Gothic"/>
                <w:sz w:val="20"/>
                <w:szCs w:val="20"/>
              </w:rPr>
              <w:t xml:space="preserve">数の子と栗きんとんの絵カードを見せ、願いを予想させてから答えを確認する（数の子＝卵の粒が多いので子孫が栄える、栗きんとん＝黄金色なので金運）。4つの文を ... is / are for ... の形で全員で言い、is と are の使い分けにふれる。</w:t>
            </w:r>
          </w:p>
        </w:tc>
        <w:tc>
          <w:tcPr>
            <w:tcW w:type="dxa" w:w="2400"/>
          </w:tcPr>
          <w:p>
            <w:pPr>
              <w:spacing w:after="80"/>
            </w:pPr>
            <w:r>
              <w:rPr>
                <w:rFonts w:ascii="Arial" w:eastAsia="Yu Gothic"/>
                <w:sz w:val="20"/>
                <w:szCs w:val="20"/>
              </w:rPr>
              <w:t xml:space="preserve">数の子と栗きんとんの願いを予想し、4つの文を声に出して練習する。</w:t>
            </w:r>
          </w:p>
        </w:tc>
        <w:tc>
          <w:tcPr>
            <w:tcW w:type="dxa" w:w="3000"/>
          </w:tcPr>
          <w:p>
            <w:pPr>
              <w:spacing w:after="80"/>
            </w:pPr>
            <w:r>
              <w:rPr>
                <w:rFonts w:ascii="Arial" w:eastAsia="Yu Gothic"/>
                <w:color w:val="23466E"/>
                <w:sz w:val="20"/>
                <w:szCs w:val="20"/>
              </w:rPr>
              <w:t xml:space="preserve">Kazunoko has many, many eggs. What is the wish?</w:t>
            </w:r>
          </w:p>
          <w:p>
            <w:pPr>
              <w:spacing w:after="80"/>
            </w:pPr>
            <w:r>
              <w:rPr>
                <w:rFonts w:ascii="Arial" w:eastAsia="Yu Gothic"/>
                <w:color w:val="23466E"/>
                <w:sz w:val="20"/>
                <w:szCs w:val="20"/>
              </w:rPr>
              <w:t xml:space="preserve">Kazunoko is for many children and grandchildren.</w:t>
            </w:r>
          </w:p>
          <w:p>
            <w:pPr>
              <w:spacing w:after="80"/>
            </w:pPr>
            <w:r>
              <w:rPr>
                <w:rFonts w:ascii="Arial" w:eastAsia="Yu Gothic"/>
                <w:color w:val="23466E"/>
                <w:sz w:val="20"/>
                <w:szCs w:val="20"/>
              </w:rPr>
              <w:t xml:space="preserve">Kuri kinton is gold. So it is for money!</w:t>
            </w:r>
          </w:p>
          <w:p>
            <w:pPr>
              <w:spacing w:after="80"/>
            </w:pPr>
            <w:r>
              <w:rPr>
                <w:rFonts w:ascii="Arial" w:eastAsia="Yu Gothic"/>
                <w:color w:val="23466E"/>
                <w:sz w:val="20"/>
                <w:szCs w:val="20"/>
              </w:rPr>
              <w:t xml:space="preserve">Black beans are for ... Kazunoko is for ... Let's say them all.</w:t>
            </w:r>
          </w:p>
        </w:tc>
      </w:tr>
      <w:tr>
        <w:tc>
          <w:tcPr>
            <w:tcW w:type="dxa" w:w="900"/>
            <w:shd w:fill="FFF7D6" w:color="auto" w:val="clear"/>
          </w:tcPr>
          <w:p>
            <w:pPr>
              <w:spacing w:after="80"/>
            </w:pPr>
            <w:r>
              <w:rPr>
                <w:rFonts w:ascii="Arial" w:eastAsia="Yu Gothic"/>
                <w:b/>
                <w:bCs/>
                <w:sz w:val="20"/>
                <w:szCs w:val="20"/>
              </w:rPr>
              <w:t xml:space="preserve">展開2</w:t>
            </w:r>
          </w:p>
        </w:tc>
        <w:tc>
          <w:tcPr>
            <w:tcW w:type="dxa" w:w="500"/>
          </w:tcPr>
          <w:p>
            <w:pPr>
              <w:spacing w:after="80"/>
            </w:pPr>
            <w:r>
              <w:rPr>
                <w:rFonts w:ascii="Arial" w:eastAsia="Yu Gothic"/>
                <w:sz w:val="20"/>
                <w:szCs w:val="20"/>
              </w:rPr>
              <w:t xml:space="preserve">7</w:t>
            </w:r>
          </w:p>
        </w:tc>
        <w:tc>
          <w:tcPr>
            <w:tcW w:type="dxa" w:w="3200"/>
          </w:tcPr>
          <w:p>
            <w:pPr>
              <w:spacing w:after="80"/>
            </w:pPr>
            <w:r>
              <w:rPr>
                <w:rFonts w:ascii="Arial" w:eastAsia="Yu Gothic"/>
                <w:sz w:val="20"/>
                <w:szCs w:val="20"/>
              </w:rPr>
              <w:t xml:space="preserve">グループで「自分たちの新しいおせち」を考えさせる。好きな食べ物を3つ選び、願いのことばカードを参考に ... is for ... の文を書く。例：Pizza is for a happy party. 理由もつけられるグループには because を足させる。メニュー用紙にレストランのメニュー風に書かせる。</w:t>
            </w:r>
          </w:p>
        </w:tc>
        <w:tc>
          <w:tcPr>
            <w:tcW w:type="dxa" w:w="2400"/>
          </w:tcPr>
          <w:p>
            <w:pPr>
              <w:spacing w:after="80"/>
            </w:pPr>
            <w:r>
              <w:rPr>
                <w:rFonts w:ascii="Arial" w:eastAsia="Yu Gothic"/>
                <w:sz w:val="20"/>
                <w:szCs w:val="20"/>
              </w:rPr>
              <w:t xml:space="preserve">グループで新しいおせちの料理と願いを3つ考え、英語でメニューにまとめる。</w:t>
            </w:r>
          </w:p>
        </w:tc>
        <w:tc>
          <w:tcPr>
            <w:tcW w:type="dxa" w:w="3000"/>
          </w:tcPr>
          <w:p>
            <w:pPr>
              <w:spacing w:after="80"/>
            </w:pPr>
            <w:r>
              <w:rPr>
                <w:rFonts w:ascii="Arial" w:eastAsia="Yu Gothic"/>
                <w:color w:val="23466E"/>
                <w:sz w:val="20"/>
                <w:szCs w:val="20"/>
              </w:rPr>
              <w:t xml:space="preserve">Now make your own osechi menu.</w:t>
            </w:r>
          </w:p>
          <w:p>
            <w:pPr>
              <w:spacing w:after="80"/>
            </w:pPr>
            <w:r>
              <w:rPr>
                <w:rFonts w:ascii="Arial" w:eastAsia="Yu Gothic"/>
                <w:color w:val="23466E"/>
                <w:sz w:val="20"/>
                <w:szCs w:val="20"/>
              </w:rPr>
              <w:t xml:space="preserve">Choose three foods you like.</w:t>
            </w:r>
          </w:p>
          <w:p>
            <w:pPr>
              <w:spacing w:after="80"/>
            </w:pPr>
            <w:r>
              <w:rPr>
                <w:rFonts w:ascii="Arial" w:eastAsia="Yu Gothic"/>
                <w:color w:val="23466E"/>
                <w:sz w:val="20"/>
                <w:szCs w:val="20"/>
              </w:rPr>
              <w:t xml:space="preserve">Write a wish for each. Pizza is for a happy party.</w:t>
            </w:r>
          </w:p>
          <w:p>
            <w:pPr>
              <w:spacing w:after="80"/>
            </w:pPr>
            <w:r>
              <w:rPr>
                <w:rFonts w:ascii="Arial" w:eastAsia="Yu Gothic"/>
                <w:color w:val="23466E"/>
                <w:sz w:val="20"/>
                <w:szCs w:val="20"/>
              </w:rPr>
              <w:t xml:space="preserve">Can you add a reason? Use because.</w:t>
            </w:r>
          </w:p>
        </w:tc>
      </w:tr>
      <w:tr>
        <w:tc>
          <w:tcPr>
            <w:tcW w:type="dxa" w:w="900"/>
            <w:shd w:fill="FFF7D6" w:color="auto" w:val="clear"/>
          </w:tcPr>
          <w:p>
            <w:pPr>
              <w:spacing w:after="80"/>
            </w:pPr>
            <w:r>
              <w:rPr>
                <w:rFonts w:ascii="Arial" w:eastAsia="Yu Gothic"/>
                <w:b/>
                <w:bCs/>
                <w:sz w:val="20"/>
                <w:szCs w:val="20"/>
              </w:rPr>
              <w:t xml:space="preserve">まとめ</w:t>
            </w:r>
          </w:p>
        </w:tc>
        <w:tc>
          <w:tcPr>
            <w:tcW w:type="dxa" w:w="500"/>
          </w:tcPr>
          <w:p>
            <w:pPr>
              <w:spacing w:after="80"/>
            </w:pPr>
            <w:r>
              <w:rPr>
                <w:rFonts w:ascii="Arial" w:eastAsia="Yu Gothic"/>
                <w:sz w:val="20"/>
                <w:szCs w:val="20"/>
              </w:rPr>
              <w:t xml:space="preserve">5</w:t>
            </w:r>
          </w:p>
        </w:tc>
        <w:tc>
          <w:tcPr>
            <w:tcW w:type="dxa" w:w="3200"/>
          </w:tcPr>
          <w:p>
            <w:pPr>
              <w:spacing w:after="80"/>
            </w:pPr>
            <w:r>
              <w:rPr>
                <w:rFonts w:ascii="Arial" w:eastAsia="Yu Gothic"/>
                <w:sz w:val="20"/>
                <w:szCs w:val="20"/>
              </w:rPr>
              <w:t xml:space="preserve">各グループがメニューを見せて発表する。聞く側は、いちばん食べたいおせちに手をあげる。最後に、本物のおせちの願いを1つ選んで英語で書かせて終わる。</w:t>
            </w:r>
          </w:p>
        </w:tc>
        <w:tc>
          <w:tcPr>
            <w:tcW w:type="dxa" w:w="2400"/>
          </w:tcPr>
          <w:p>
            <w:pPr>
              <w:spacing w:after="80"/>
            </w:pPr>
            <w:r>
              <w:rPr>
                <w:rFonts w:ascii="Arial" w:eastAsia="Yu Gothic"/>
                <w:sz w:val="20"/>
                <w:szCs w:val="20"/>
              </w:rPr>
              <w:t xml:space="preserve">メニューを発表し、いちばん食べたいおせちを選ぶ。本物のおせちの願いを1文書く。</w:t>
            </w:r>
          </w:p>
        </w:tc>
        <w:tc>
          <w:tcPr>
            <w:tcW w:type="dxa" w:w="3000"/>
          </w:tcPr>
          <w:p>
            <w:pPr>
              <w:spacing w:after="80"/>
            </w:pPr>
            <w:r>
              <w:rPr>
                <w:rFonts w:ascii="Arial" w:eastAsia="Yu Gothic"/>
                <w:color w:val="23466E"/>
                <w:sz w:val="20"/>
                <w:szCs w:val="20"/>
              </w:rPr>
              <w:t xml:space="preserve">Show us your menu. Read your three wishes.</w:t>
            </w:r>
          </w:p>
          <w:p>
            <w:pPr>
              <w:spacing w:after="80"/>
            </w:pPr>
            <w:r>
              <w:rPr>
                <w:rFonts w:ascii="Arial" w:eastAsia="Yu Gothic"/>
                <w:color w:val="23466E"/>
                <w:sz w:val="20"/>
                <w:szCs w:val="20"/>
              </w:rPr>
              <w:t xml:space="preserve">Which osechi do you want to eat? Raise your hand.</w:t>
            </w:r>
          </w:p>
          <w:p>
            <w:pPr>
              <w:spacing w:after="80"/>
            </w:pPr>
            <w:r>
              <w:rPr>
                <w:rFonts w:ascii="Arial" w:eastAsia="Yu Gothic"/>
                <w:color w:val="23466E"/>
                <w:sz w:val="20"/>
                <w:szCs w:val="20"/>
              </w:rPr>
              <w:t xml:space="preserve">Finally, write one real osechi wish in your notebook.</w:t>
            </w:r>
          </w:p>
        </w:tc>
      </w:tr>
    </w:tbl>
    <w:p>
      <w:pPr>
        <w:spacing w:after="40"/>
      </w:pPr>
      <w:r>
        <w:rPr>
          <w:rFonts w:ascii="Arial" w:eastAsia="Yu Gothic"/>
          <w:b/>
          <w:bCs/>
          <w:sz w:val="20"/>
          <w:szCs w:val="20"/>
        </w:rPr>
        <w:t xml:space="preserve">板書例</w:t>
      </w:r>
    </w:p>
    <w:p>
      <w:pPr>
        <w:spacing w:after="80"/>
      </w:pPr>
      <w:r>
        <w:rPr>
          <w:rFonts w:ascii="Arial" w:eastAsia="Yu Gothic"/>
          <w:sz w:val="20"/>
          <w:szCs w:val="20"/>
        </w:rPr>
        <w:t xml:space="preserve">Osechi 🍱  Each food has a wish.</w:t>
      </w:r>
    </w:p>
    <w:p>
      <w:pPr>
        <w:spacing w:after="80"/>
      </w:pPr>
      <w:r>
        <w:rPr>
          <w:rFonts w:ascii="Arial" w:eastAsia="Yu Gothic"/>
          <w:sz w:val="20"/>
          <w:szCs w:val="20"/>
        </w:rPr>
        <w:t xml:space="preserve"/>
      </w:r>
    </w:p>
    <w:p>
      <w:pPr>
        <w:spacing w:after="80"/>
      </w:pPr>
      <w:r>
        <w:rPr>
          <w:rFonts w:ascii="Arial" w:eastAsia="Yu Gothic"/>
          <w:sz w:val="20"/>
          <w:szCs w:val="20"/>
        </w:rPr>
        <w:t xml:space="preserve">Black beans are for good health.（まめに働けるように）</w:t>
      </w:r>
    </w:p>
    <w:p>
      <w:pPr>
        <w:spacing w:after="80"/>
      </w:pPr>
      <w:r>
        <w:rPr>
          <w:rFonts w:ascii="Arial" w:eastAsia="Yu Gothic"/>
          <w:sz w:val="20"/>
          <w:szCs w:val="20"/>
        </w:rPr>
        <w:t xml:space="preserve">Shrimp are for a long life.（腰が曲がるまで長生き）</w:t>
      </w:r>
    </w:p>
    <w:p>
      <w:pPr>
        <w:spacing w:after="80"/>
      </w:pPr>
      <w:r>
        <w:rPr>
          <w:rFonts w:ascii="Arial" w:eastAsia="Yu Gothic"/>
          <w:sz w:val="20"/>
          <w:szCs w:val="20"/>
        </w:rPr>
        <w:t xml:space="preserve">Kazunoko is for many children and grandchildren.（子孫が栄える）</w:t>
      </w:r>
    </w:p>
    <w:p>
      <w:pPr>
        <w:spacing w:after="80"/>
      </w:pPr>
      <w:r>
        <w:rPr>
          <w:rFonts w:ascii="Arial" w:eastAsia="Yu Gothic"/>
          <w:sz w:val="20"/>
          <w:szCs w:val="20"/>
        </w:rPr>
        <w:t xml:space="preserve">Kuri kinton is for money.（黄金色 → 金運）</w:t>
      </w:r>
    </w:p>
    <w:p>
      <w:pPr>
        <w:spacing w:after="80"/>
      </w:pPr>
      <w:r>
        <w:rPr>
          <w:rFonts w:ascii="Arial" w:eastAsia="Yu Gothic"/>
          <w:sz w:val="20"/>
          <w:szCs w:val="20"/>
        </w:rPr>
        <w:t xml:space="preserve"/>
      </w:r>
    </w:p>
    <w:p>
      <w:pPr>
        <w:spacing w:after="80"/>
      </w:pPr>
      <w:r>
        <w:rPr>
          <w:rFonts w:ascii="Arial" w:eastAsia="Yu Gothic"/>
          <w:sz w:val="20"/>
          <w:szCs w:val="20"/>
        </w:rPr>
        <w:t xml:space="preserve">Our new osechi</w:t>
      </w:r>
    </w:p>
    <w:p>
      <w:pPr>
        <w:spacing w:after="80"/>
      </w:pPr>
      <w:r>
        <w:rPr>
          <w:rFonts w:ascii="Arial" w:eastAsia="Yu Gothic"/>
          <w:sz w:val="20"/>
          <w:szCs w:val="20"/>
        </w:rPr>
        <w:t xml:space="preserve">＿＿ is for ＿＿.</w:t>
      </w:r>
    </w:p>
    <w:p>
      <w:pPr>
        <w:spacing w:after="80"/>
      </w:pPr>
      <w:r>
        <w:rPr>
          <w:rFonts w:ascii="Arial" w:eastAsia="Yu Gothic"/>
          <w:sz w:val="20"/>
          <w:szCs w:val="20"/>
        </w:rPr>
        <w:t xml:space="preserve">＿＿ are for ＿＿.</w:t>
      </w:r>
    </w:p>
    <w:p>
      <w:pPr>
        <w:spacing w:after="20"/>
      </w:pPr>
      <w:r>
        <w:rPr>
          <w:rFonts w:ascii="Arial" w:eastAsia="Yu Gothic"/>
          <w:b/>
          <w:bCs/>
          <w:sz w:val="20"/>
          <w:szCs w:val="20"/>
        </w:rPr>
        <w:t xml:space="preserve">評価のポイント</w:t>
      </w:r>
    </w:p>
    <w:p>
      <w:pPr>
        <w:spacing w:after="80"/>
      </w:pPr>
      <w:r>
        <w:rPr>
          <w:rFonts w:ascii="Arial" w:eastAsia="Yu Gothic"/>
          <w:sz w:val="20"/>
          <w:szCs w:val="20"/>
        </w:rPr>
        <w:t xml:space="preserve">・... is / are for ... の形で、食べ物と願いを正しく結びつけて言えたか。</w:t>
      </w:r>
    </w:p>
    <w:p>
      <w:pPr>
        <w:spacing w:after="80"/>
      </w:pPr>
      <w:r>
        <w:rPr>
          <w:rFonts w:ascii="Arial" w:eastAsia="Yu Gothic"/>
          <w:sz w:val="20"/>
          <w:szCs w:val="20"/>
        </w:rPr>
        <w:t xml:space="preserve">・数えられる名詞の複数形（beans / shrimp）と is / are の使い分けに気づけたか。</w:t>
      </w:r>
    </w:p>
    <w:p>
      <w:pPr>
        <w:spacing w:after="80"/>
      </w:pPr>
      <w:r>
        <w:rPr>
          <w:rFonts w:ascii="Arial" w:eastAsia="Yu Gothic"/>
          <w:sz w:val="20"/>
          <w:szCs w:val="20"/>
        </w:rPr>
        <w:t xml:space="preserve">・グループのメニューで、願いを3つ英語で書けたか。</w:t>
      </w:r>
    </w:p>
    <w:p>
      <w:pPr>
        <w:spacing w:after="20"/>
      </w:pPr>
      <w:r>
        <w:rPr>
          <w:rFonts w:ascii="Arial" w:eastAsia="Yu Gothic"/>
          <w:b/>
          <w:bCs/>
          <w:sz w:val="20"/>
          <w:szCs w:val="20"/>
        </w:rPr>
        <w:t xml:space="preserve">つまずきへの手だて</w:t>
      </w:r>
    </w:p>
    <w:p>
      <w:pPr>
        <w:spacing w:after="80"/>
      </w:pPr>
      <w:r>
        <w:rPr>
          <w:rFonts w:ascii="Arial" w:eastAsia="Yu Gothic"/>
          <w:sz w:val="20"/>
          <w:szCs w:val="20"/>
        </w:rPr>
        <w:t xml:space="preserve">・英語で願いが言えない生徒には、ことばカードから選ばせる。</w:t>
      </w:r>
    </w:p>
    <w:p>
      <w:pPr>
        <w:spacing w:after="80"/>
      </w:pPr>
      <w:r>
        <w:rPr>
          <w:rFonts w:ascii="Arial" w:eastAsia="Yu Gothic"/>
          <w:sz w:val="20"/>
          <w:szCs w:val="20"/>
        </w:rPr>
        <w:t xml:space="preserve">・is と are で迷う生徒には、「1つなら is、たくさんなら are」とだけ伝え、細かい区別は求めない。</w:t>
      </w:r>
    </w:p>
    <w:p>
      <w:pPr>
        <w:spacing w:after="80"/>
      </w:pPr>
      <w:r>
        <w:rPr>
          <w:rFonts w:ascii="Arial" w:eastAsia="Yu Gothic"/>
          <w:sz w:val="20"/>
          <w:szCs w:val="20"/>
        </w:rPr>
        <w:t xml:space="preserve">・発表が苦手な生徒には、グループで声をそろえて読ませる。</w:t>
      </w:r>
    </w:p>
    <w:p>
      <w:pPr>
        <w:spacing w:after="20"/>
      </w:pPr>
      <w:r>
        <w:rPr>
          <w:rFonts w:ascii="Arial" w:eastAsia="Yu Gothic"/>
          <w:b/>
          <w:bCs/>
          <w:sz w:val="20"/>
          <w:szCs w:val="20"/>
        </w:rPr>
        <w:t xml:space="preserve">発展</w:t>
      </w:r>
    </w:p>
    <w:p>
      <w:pPr>
        <w:spacing w:after="80"/>
      </w:pPr>
      <w:r>
        <w:rPr>
          <w:rFonts w:ascii="Arial" w:eastAsia="Yu Gothic"/>
          <w:sz w:val="20"/>
          <w:szCs w:val="20"/>
        </w:rPr>
        <w:t xml:space="preserve">・田作り（豊作）や昆布巻き（よろこぶ）の願いを記事から読み、英語で説明する文を作る。</w:t>
      </w:r>
    </w:p>
    <w:p>
      <w:pPr>
        <w:spacing w:after="80"/>
      </w:pPr>
      <w:r>
        <w:rPr>
          <w:rFonts w:ascii="Arial" w:eastAsia="Yu Gothic"/>
          <w:sz w:val="20"/>
          <w:szCs w:val="20"/>
        </w:rPr>
        <w:t xml:space="preserve">・アクティビティ集 B5 国くらべで、韓国のトックク、スペインの12粒のぶどうなど、世界の縁起のよい食べ物と比べる。</w:t>
      </w:r>
    </w:p>
    <w:p>
      <w:pPr>
        <w:spacing w:after="80"/>
      </w:pPr>
      <w:r>
        <w:rPr>
          <w:rFonts w:ascii="Arial" w:eastAsia="Yu Gothic"/>
          <w:sz w:val="20"/>
          <w:szCs w:val="20"/>
        </w:rPr>
        <w:t xml:space="preserve">・基本セット p.7 の作文（My New Year wish is ______ because ______.）を書く。</w:t>
      </w:r>
    </w:p>
    <w:p>
      <w:pPr>
        <w:spacing w:after="20"/>
      </w:pPr>
      <w:r>
        <w:rPr>
          <w:rFonts w:ascii="Arial" w:eastAsia="Yu Gothic"/>
          <w:b/>
          <w:bCs/>
          <w:sz w:val="20"/>
          <w:szCs w:val="20"/>
        </w:rPr>
        <w:t xml:space="preserve">使う教材</w:t>
      </w:r>
    </w:p>
    <w:p>
      <w:pPr>
        <w:spacing w:after="80"/>
      </w:pPr>
      <w:r>
        <w:rPr>
          <w:rFonts w:ascii="Arial" w:eastAsia="Yu Gothic"/>
          <w:sz w:val="20"/>
          <w:szCs w:val="20"/>
        </w:rPr>
        <w:t xml:space="preserve">・このサイトの英語ページ本文（第3段落）と音声</w:t>
      </w:r>
    </w:p>
    <w:p>
      <w:pPr>
        <w:spacing w:after="80"/>
      </w:pPr>
      <w:r>
        <w:rPr>
          <w:rFonts w:ascii="Arial" w:eastAsia="Yu Gothic"/>
          <w:sz w:val="20"/>
          <w:szCs w:val="20"/>
        </w:rPr>
        <w:t xml:space="preserve">・アクティビティ集 B5（国くらべ）</w:t>
      </w:r>
    </w:p>
    <w:p>
      <w:pPr>
        <w:spacing w:after="80"/>
      </w:pPr>
      <w:r>
        <w:rPr>
          <w:rFonts w:ascii="Arial" w:eastAsia="Yu Gothic"/>
          <w:sz w:val="20"/>
          <w:szCs w:val="20"/>
        </w:rPr>
        <w:t xml:space="preserve">・基本セット p.7（作文）</w:t>
      </w:r>
    </w:p>
    <w:p>
      <w:r>
        <w:br w:type="page"/>
      </w:r>
    </w:p>
    <w:p>
      <w:pPr>
        <w:spacing w:after="80"/>
      </w:pPr>
      <w:r>
        <w:rPr>
          <w:rFonts w:ascii="Arial" w:eastAsia="Yu Gothic"/>
          <w:b/>
          <w:bCs/>
          <w:sz w:val="28"/>
          <w:szCs w:val="28"/>
        </w:rPr>
        <w:t xml:space="preserve">詳細版 2. お雑煮マップ・インタビュー</w:t>
      </w:r>
    </w:p>
    <w:p>
      <w:pPr>
        <w:spacing w:after="80"/>
      </w:pPr>
      <w:r>
        <w:rPr>
          <w:rFonts w:ascii="Arial" w:eastAsia="Yu Gothic"/>
          <w:sz w:val="20"/>
          <w:szCs w:val="20"/>
        </w:rPr>
        <w:t xml:space="preserve">対象：中学　時間：25分</w:t>
      </w:r>
    </w:p>
    <w:p>
      <w:pPr>
        <w:spacing w:after="80"/>
      </w:pPr>
      <w:r>
        <w:rPr>
          <w:rFonts w:ascii="Arial" w:eastAsia="Yu Gothic"/>
          <w:b/>
          <w:bCs/>
          <w:sz w:val="20"/>
          <w:szCs w:val="20"/>
        </w:rPr>
        <w:t xml:space="preserve">ねらい：</w:t>
      </w:r>
      <w:r>
        <w:rPr>
          <w:rFonts w:ascii="Arial" w:eastAsia="Yu Gothic"/>
          <w:sz w:val="20"/>
          <w:szCs w:val="20"/>
        </w:rPr>
        <w:t xml:space="preserve">Our ozoni has square mochi and clear soup. の形で家庭のお雑煮を英語で説明し、インタビューの結果から地域によるちがいに気づける。</w:t>
      </w:r>
    </w:p>
    <w:p>
      <w:pPr>
        <w:spacing w:after="80"/>
      </w:pPr>
      <w:r>
        <w:rPr>
          <w:rFonts w:ascii="Arial" w:eastAsia="Yu Gothic"/>
          <w:b/>
          <w:bCs/>
          <w:sz w:val="20"/>
          <w:szCs w:val="20"/>
        </w:rPr>
        <w:t xml:space="preserve">準備：</w:t>
      </w:r>
      <w:r>
        <w:rPr>
          <w:rFonts w:ascii="Arial" w:eastAsia="Yu Gothic"/>
          <w:sz w:val="20"/>
          <w:szCs w:val="20"/>
        </w:rPr>
        <w:t xml:space="preserve">事前の宿題プリント（家のお雑煮について、もちの形・焼くか煮るか・汁の味・具を家の人に聞いてくる）／このサイトの英語ページの会話（ケンタとエマ）と音声／黒板用の大きな日本地図と付せん（2色：角もち／丸もち）／インタビューメモ（名前・もち・汁・具・家族の出身地の欄）</w:t>
      </w:r>
    </w:p>
    <w:tbl>
      <w:tblPr>
        <w:tblW w:type="dxa" w:w="10000"/>
        <w:tblBorders>
          <w:top w:val="single" w:color="auto" w:sz="4"/>
          <w:left w:val="single" w:color="auto" w:sz="4"/>
          <w:bottom w:val="single" w:color="auto" w:sz="4"/>
          <w:right w:val="single" w:color="auto" w:sz="4"/>
          <w:insideH w:val="single" w:color="auto" w:sz="4"/>
          <w:insideV w:val="single" w:color="auto" w:sz="4"/>
        </w:tblBorders>
      </w:tblPr>
      <w:tblGrid>
        <w:gridCol w:w="900"/>
        <w:gridCol w:w="500"/>
        <w:gridCol w:w="3200"/>
        <w:gridCol w:w="2400"/>
        <w:gridCol w:w="3000"/>
      </w:tblGrid>
      <w:tr>
        <w:tc>
          <w:tcPr>
            <w:shd w:fill="EEF2FF" w:color="auto" w:val="clear"/>
          </w:tcPr>
          <w:p>
            <w:pPr>
              <w:spacing w:after="80"/>
            </w:pPr>
            <w:r>
              <w:rPr>
                <w:rFonts w:ascii="Arial" w:eastAsia="Yu Gothic"/>
                <w:b/>
                <w:bCs/>
                <w:sz w:val="20"/>
                <w:szCs w:val="20"/>
              </w:rPr>
              <w:t xml:space="preserve">段階</w:t>
            </w:r>
          </w:p>
        </w:tc>
        <w:tc>
          <w:tcPr>
            <w:shd w:fill="EEF2FF" w:color="auto" w:val="clear"/>
          </w:tcPr>
          <w:p>
            <w:pPr>
              <w:spacing w:after="80"/>
            </w:pPr>
            <w:r>
              <w:rPr>
                <w:rFonts w:ascii="Arial" w:eastAsia="Yu Gothic"/>
                <w:b/>
                <w:bCs/>
                <w:sz w:val="20"/>
                <w:szCs w:val="20"/>
              </w:rPr>
              <w:t xml:space="preserve">分</w:t>
            </w:r>
          </w:p>
        </w:tc>
        <w:tc>
          <w:tcPr>
            <w:shd w:fill="EEF2FF" w:color="auto" w:val="clear"/>
          </w:tcPr>
          <w:p>
            <w:pPr>
              <w:spacing w:after="80"/>
            </w:pPr>
            <w:r>
              <w:rPr>
                <w:rFonts w:ascii="Arial" w:eastAsia="Yu Gothic"/>
                <w:b/>
                <w:bCs/>
                <w:sz w:val="20"/>
                <w:szCs w:val="20"/>
              </w:rPr>
              <w:t xml:space="preserve">先生</w:t>
            </w:r>
          </w:p>
        </w:tc>
        <w:tc>
          <w:tcPr>
            <w:shd w:fill="EEF2FF" w:color="auto" w:val="clear"/>
          </w:tcPr>
          <w:p>
            <w:pPr>
              <w:spacing w:after="80"/>
            </w:pPr>
            <w:r>
              <w:rPr>
                <w:rFonts w:ascii="Arial" w:eastAsia="Yu Gothic"/>
                <w:b/>
                <w:bCs/>
                <w:sz w:val="20"/>
                <w:szCs w:val="20"/>
              </w:rPr>
              <w:t xml:space="preserve">生徒</w:t>
            </w:r>
          </w:p>
        </w:tc>
        <w:tc>
          <w:tcPr>
            <w:shd w:fill="EEF2FF" w:color="auto" w:val="clear"/>
          </w:tcPr>
          <w:p>
            <w:pPr>
              <w:spacing w:after="80"/>
            </w:pPr>
            <w:r>
              <w:rPr>
                <w:rFonts w:ascii="Arial" w:eastAsia="Yu Gothic"/>
                <w:b/>
                <w:bCs/>
                <w:sz w:val="20"/>
                <w:szCs w:val="20"/>
              </w:rPr>
              <w:t xml:space="preserve">Teacher Talk</w:t>
            </w:r>
          </w:p>
        </w:tc>
      </w:tr>
      <w:tr>
        <w:tc>
          <w:tcPr>
            <w:tcW w:type="dxa" w:w="900"/>
            <w:shd w:fill="FFF7D6" w:color="auto" w:val="clear"/>
          </w:tcPr>
          <w:p>
            <w:pPr>
              <w:spacing w:after="80"/>
            </w:pPr>
            <w:r>
              <w:rPr>
                <w:rFonts w:ascii="Arial" w:eastAsia="Yu Gothic"/>
                <w:b/>
                <w:bCs/>
                <w:sz w:val="20"/>
                <w:szCs w:val="20"/>
              </w:rPr>
              <w:t xml:space="preserve">導入</w:t>
            </w:r>
          </w:p>
        </w:tc>
        <w:tc>
          <w:tcPr>
            <w:tcW w:type="dxa" w:w="500"/>
          </w:tcPr>
          <w:p>
            <w:pPr>
              <w:spacing w:after="80"/>
            </w:pPr>
            <w:r>
              <w:rPr>
                <w:rFonts w:ascii="Arial" w:eastAsia="Yu Gothic"/>
                <w:sz w:val="20"/>
                <w:szCs w:val="20"/>
              </w:rPr>
              <w:t xml:space="preserve">4</w:t>
            </w:r>
          </w:p>
        </w:tc>
        <w:tc>
          <w:tcPr>
            <w:tcW w:type="dxa" w:w="3200"/>
          </w:tcPr>
          <w:p>
            <w:pPr>
              <w:spacing w:after="80"/>
            </w:pPr>
            <w:r>
              <w:rPr>
                <w:rFonts w:ascii="Arial" w:eastAsia="Yu Gothic"/>
                <w:sz w:val="20"/>
                <w:szCs w:val="20"/>
              </w:rPr>
              <w:t xml:space="preserve">英語ページの会話の後半（What about the soup with rice cakes? から It's different in every region. まで）を聞かせ、京都のおばあさんのお雑煮と、ホストマザーのお雑煮のちがいを聞き取らせる。</w:t>
            </w:r>
          </w:p>
        </w:tc>
        <w:tc>
          <w:tcPr>
            <w:tcW w:type="dxa" w:w="2400"/>
          </w:tcPr>
          <w:p>
            <w:pPr>
              <w:spacing w:after="80"/>
            </w:pPr>
            <w:r>
              <w:rPr>
                <w:rFonts w:ascii="Arial" w:eastAsia="Yu Gothic"/>
                <w:sz w:val="20"/>
                <w:szCs w:val="20"/>
              </w:rPr>
              <w:t xml:space="preserve">会話を聞き、2つのお雑煮のもちの形と汁のちがいを答える。</w:t>
            </w:r>
          </w:p>
        </w:tc>
        <w:tc>
          <w:tcPr>
            <w:tcW w:type="dxa" w:w="3000"/>
          </w:tcPr>
          <w:p>
            <w:pPr>
              <w:spacing w:after="80"/>
            </w:pPr>
            <w:r>
              <w:rPr>
                <w:rFonts w:ascii="Arial" w:eastAsia="Yu Gothic"/>
                <w:color w:val="23466E"/>
                <w:sz w:val="20"/>
                <w:szCs w:val="20"/>
              </w:rPr>
              <w:t xml:space="preserve">Listen. What kind of ozoni does Kenta's grandma make?</w:t>
            </w:r>
          </w:p>
          <w:p>
            <w:pPr>
              <w:spacing w:after="80"/>
            </w:pPr>
            <w:r>
              <w:rPr>
                <w:rFonts w:ascii="Arial" w:eastAsia="Yu Gothic"/>
                <w:color w:val="23466E"/>
                <w:sz w:val="20"/>
                <w:szCs w:val="20"/>
              </w:rPr>
              <w:t xml:space="preserve">Round mochi and white miso. She lives in Kyoto.</w:t>
            </w:r>
          </w:p>
          <w:p>
            <w:pPr>
              <w:spacing w:after="80"/>
            </w:pPr>
            <w:r>
              <w:rPr>
                <w:rFonts w:ascii="Arial" w:eastAsia="Yu Gothic"/>
                <w:color w:val="23466E"/>
                <w:sz w:val="20"/>
                <w:szCs w:val="20"/>
              </w:rPr>
              <w:t xml:space="preserve">What about Emma's host mom? Square mochi!</w:t>
            </w:r>
          </w:p>
          <w:p>
            <w:pPr>
              <w:spacing w:after="80"/>
            </w:pPr>
            <w:r>
              <w:rPr>
                <w:rFonts w:ascii="Arial" w:eastAsia="Yu Gothic"/>
                <w:color w:val="23466E"/>
                <w:sz w:val="20"/>
                <w:szCs w:val="20"/>
              </w:rPr>
              <w:t xml:space="preserve">It's different in every region. What about your family?</w:t>
            </w:r>
          </w:p>
        </w:tc>
      </w:tr>
      <w:tr>
        <w:tc>
          <w:tcPr>
            <w:tcW w:type="dxa" w:w="900"/>
            <w:shd w:fill="FFF7D6" w:color="auto" w:val="clear"/>
          </w:tcPr>
          <w:p>
            <w:pPr>
              <w:spacing w:after="80"/>
            </w:pPr>
            <w:r>
              <w:rPr>
                <w:rFonts w:ascii="Arial" w:eastAsia="Yu Gothic"/>
                <w:b/>
                <w:bCs/>
                <w:sz w:val="20"/>
                <w:szCs w:val="20"/>
              </w:rPr>
              <w:t xml:space="preserve">展開1</w:t>
            </w:r>
          </w:p>
        </w:tc>
        <w:tc>
          <w:tcPr>
            <w:tcW w:type="dxa" w:w="500"/>
          </w:tcPr>
          <w:p>
            <w:pPr>
              <w:spacing w:after="80"/>
            </w:pPr>
            <w:r>
              <w:rPr>
                <w:rFonts w:ascii="Arial" w:eastAsia="Yu Gothic"/>
                <w:sz w:val="20"/>
                <w:szCs w:val="20"/>
              </w:rPr>
              <w:t xml:space="preserve">6</w:t>
            </w:r>
          </w:p>
        </w:tc>
        <w:tc>
          <w:tcPr>
            <w:tcW w:type="dxa" w:w="3200"/>
          </w:tcPr>
          <w:p>
            <w:pPr>
              <w:spacing w:after="80"/>
            </w:pPr>
            <w:r>
              <w:rPr>
                <w:rFonts w:ascii="Arial" w:eastAsia="Yu Gothic"/>
                <w:sz w:val="20"/>
                <w:szCs w:val="20"/>
              </w:rPr>
              <w:t xml:space="preserve">宿題プリントをもとに、Our ozoni has ＿＿ mochi and ＿＿ soup. It also has ＿＿. の形で自分の家のお雑煮の説明を書かせる。square / round、clear soup / miso soup / white miso、chicken / carrots / spinach などの語を黒板に出す。</w:t>
            </w:r>
          </w:p>
        </w:tc>
        <w:tc>
          <w:tcPr>
            <w:tcW w:type="dxa" w:w="2400"/>
          </w:tcPr>
          <w:p>
            <w:pPr>
              <w:spacing w:after="80"/>
            </w:pPr>
            <w:r>
              <w:rPr>
                <w:rFonts w:ascii="Arial" w:eastAsia="Yu Gothic"/>
                <w:sz w:val="20"/>
                <w:szCs w:val="20"/>
              </w:rPr>
              <w:t xml:space="preserve">家のお雑煮について、英語で2〜3文の説明を書く。</w:t>
            </w:r>
          </w:p>
        </w:tc>
        <w:tc>
          <w:tcPr>
            <w:tcW w:type="dxa" w:w="3000"/>
          </w:tcPr>
          <w:p>
            <w:pPr>
              <w:spacing w:after="80"/>
            </w:pPr>
            <w:r>
              <w:rPr>
                <w:rFonts w:ascii="Arial" w:eastAsia="Yu Gothic"/>
                <w:color w:val="23466E"/>
                <w:sz w:val="20"/>
                <w:szCs w:val="20"/>
              </w:rPr>
              <w:t xml:space="preserve">Look at your homework sheet.</w:t>
            </w:r>
          </w:p>
          <w:p>
            <w:pPr>
              <w:spacing w:after="80"/>
            </w:pPr>
            <w:r>
              <w:rPr>
                <w:rFonts w:ascii="Arial" w:eastAsia="Yu Gothic"/>
                <w:color w:val="23466E"/>
                <w:sz w:val="20"/>
                <w:szCs w:val="20"/>
              </w:rPr>
              <w:t xml:space="preserve">Write: Our ozoni has square mochi and clear soup.</w:t>
            </w:r>
          </w:p>
          <w:p>
            <w:pPr>
              <w:spacing w:after="80"/>
            </w:pPr>
            <w:r>
              <w:rPr>
                <w:rFonts w:ascii="Arial" w:eastAsia="Yu Gothic"/>
                <w:color w:val="23466E"/>
                <w:sz w:val="20"/>
                <w:szCs w:val="20"/>
              </w:rPr>
              <w:t xml:space="preserve">It also has chicken and carrots.</w:t>
            </w:r>
          </w:p>
          <w:p>
            <w:pPr>
              <w:spacing w:after="80"/>
            </w:pPr>
            <w:r>
              <w:rPr>
                <w:rFonts w:ascii="Arial" w:eastAsia="Yu Gothic"/>
                <w:color w:val="23466E"/>
                <w:sz w:val="20"/>
                <w:szCs w:val="20"/>
              </w:rPr>
              <w:t xml:space="preserve">If you don't know a word, ask me.</w:t>
            </w:r>
          </w:p>
        </w:tc>
      </w:tr>
      <w:tr>
        <w:tc>
          <w:tcPr>
            <w:tcW w:type="dxa" w:w="900"/>
            <w:shd w:fill="FFF7D6" w:color="auto" w:val="clear"/>
          </w:tcPr>
          <w:p>
            <w:pPr>
              <w:spacing w:after="80"/>
            </w:pPr>
            <w:r>
              <w:rPr>
                <w:rFonts w:ascii="Arial" w:eastAsia="Yu Gothic"/>
                <w:b/>
                <w:bCs/>
                <w:sz w:val="20"/>
                <w:szCs w:val="20"/>
              </w:rPr>
              <w:t xml:space="preserve">展開2</w:t>
            </w:r>
          </w:p>
        </w:tc>
        <w:tc>
          <w:tcPr>
            <w:tcW w:type="dxa" w:w="500"/>
          </w:tcPr>
          <w:p>
            <w:pPr>
              <w:spacing w:after="80"/>
            </w:pPr>
            <w:r>
              <w:rPr>
                <w:rFonts w:ascii="Arial" w:eastAsia="Yu Gothic"/>
                <w:sz w:val="20"/>
                <w:szCs w:val="20"/>
              </w:rPr>
              <w:t xml:space="preserve">9</w:t>
            </w:r>
          </w:p>
        </w:tc>
        <w:tc>
          <w:tcPr>
            <w:tcW w:type="dxa" w:w="3200"/>
          </w:tcPr>
          <w:p>
            <w:pPr>
              <w:spacing w:after="80"/>
            </w:pPr>
            <w:r>
              <w:rPr>
                <w:rFonts w:ascii="Arial" w:eastAsia="Yu Gothic"/>
                <w:sz w:val="20"/>
                <w:szCs w:val="20"/>
              </w:rPr>
              <w:t xml:space="preserve">立ってペアを3回変えながらインタビューさせる（What kind of mochi is in your ozoni? / What kind of soup is it? / Where is your family from?）。聞いた結果をメモし、最後に自分の分を付せんに書いて、家族の出身地の位置に日本地図にはらせる（角もちと丸もちで色を分ける）。</w:t>
            </w:r>
          </w:p>
        </w:tc>
        <w:tc>
          <w:tcPr>
            <w:tcW w:type="dxa" w:w="2400"/>
          </w:tcPr>
          <w:p>
            <w:pPr>
              <w:spacing w:after="80"/>
            </w:pPr>
            <w:r>
              <w:rPr>
                <w:rFonts w:ascii="Arial" w:eastAsia="Yu Gothic"/>
                <w:sz w:val="20"/>
                <w:szCs w:val="20"/>
              </w:rPr>
              <w:t xml:space="preserve">友だち3人にインタビューし、自分のお雑煮を付せんに書いて地図にはる。</w:t>
            </w:r>
          </w:p>
        </w:tc>
        <w:tc>
          <w:tcPr>
            <w:tcW w:type="dxa" w:w="3000"/>
          </w:tcPr>
          <w:p>
            <w:pPr>
              <w:spacing w:after="80"/>
            </w:pPr>
            <w:r>
              <w:rPr>
                <w:rFonts w:ascii="Arial" w:eastAsia="Yu Gothic"/>
                <w:color w:val="23466E"/>
                <w:sz w:val="20"/>
                <w:szCs w:val="20"/>
              </w:rPr>
              <w:t xml:space="preserve">Stand up and find a partner.</w:t>
            </w:r>
          </w:p>
          <w:p>
            <w:pPr>
              <w:spacing w:after="80"/>
            </w:pPr>
            <w:r>
              <w:rPr>
                <w:rFonts w:ascii="Arial" w:eastAsia="Yu Gothic"/>
                <w:color w:val="23466E"/>
                <w:sz w:val="20"/>
                <w:szCs w:val="20"/>
              </w:rPr>
              <w:t xml:space="preserve">Ask, What kind of mochi is in your ozoni? What kind of soup is it?</w:t>
            </w:r>
          </w:p>
          <w:p>
            <w:pPr>
              <w:spacing w:after="80"/>
            </w:pPr>
            <w:r>
              <w:rPr>
                <w:rFonts w:ascii="Arial" w:eastAsia="Yu Gothic"/>
                <w:color w:val="23466E"/>
                <w:sz w:val="20"/>
                <w:szCs w:val="20"/>
              </w:rPr>
              <w:t xml:space="preserve">Change partners. Talk to three people.</w:t>
            </w:r>
          </w:p>
          <w:p>
            <w:pPr>
              <w:spacing w:after="80"/>
            </w:pPr>
            <w:r>
              <w:rPr>
                <w:rFonts w:ascii="Arial" w:eastAsia="Yu Gothic"/>
                <w:color w:val="23466E"/>
                <w:sz w:val="20"/>
                <w:szCs w:val="20"/>
              </w:rPr>
              <w:t xml:space="preserve">Put your sticky note on the map. Blue for square, pink for round.</w:t>
            </w:r>
          </w:p>
        </w:tc>
      </w:tr>
      <w:tr>
        <w:tc>
          <w:tcPr>
            <w:tcW w:type="dxa" w:w="900"/>
            <w:shd w:fill="FFF7D6" w:color="auto" w:val="clear"/>
          </w:tcPr>
          <w:p>
            <w:pPr>
              <w:spacing w:after="80"/>
            </w:pPr>
            <w:r>
              <w:rPr>
                <w:rFonts w:ascii="Arial" w:eastAsia="Yu Gothic"/>
                <w:b/>
                <w:bCs/>
                <w:sz w:val="20"/>
                <w:szCs w:val="20"/>
              </w:rPr>
              <w:t xml:space="preserve">まとめ</w:t>
            </w:r>
          </w:p>
        </w:tc>
        <w:tc>
          <w:tcPr>
            <w:tcW w:type="dxa" w:w="500"/>
          </w:tcPr>
          <w:p>
            <w:pPr>
              <w:spacing w:after="80"/>
            </w:pPr>
            <w:r>
              <w:rPr>
                <w:rFonts w:ascii="Arial" w:eastAsia="Yu Gothic"/>
                <w:sz w:val="20"/>
                <w:szCs w:val="20"/>
              </w:rPr>
              <w:t xml:space="preserve">6</w:t>
            </w:r>
          </w:p>
        </w:tc>
        <w:tc>
          <w:tcPr>
            <w:tcW w:type="dxa" w:w="3200"/>
          </w:tcPr>
          <w:p>
            <w:pPr>
              <w:spacing w:after="80"/>
            </w:pPr>
            <w:r>
              <w:rPr>
                <w:rFonts w:ascii="Arial" w:eastAsia="Yu Gothic"/>
                <w:sz w:val="20"/>
                <w:szCs w:val="20"/>
              </w:rPr>
              <w:t xml:space="preserve">地図を見て、東と西でどんなちがいがあるかを考えさせる。記事の「東日本は焼いた角もち＋すまし汁、西日本は煮た丸もち＋みそ仕立て、という大まかな傾向」を紹介し、例外（香川のあんこもち、鳥取の小豆汁など）にもふれる。In the east, ... / In the west, ... の形で1文書かせる。</w:t>
            </w:r>
          </w:p>
        </w:tc>
        <w:tc>
          <w:tcPr>
            <w:tcW w:type="dxa" w:w="2400"/>
          </w:tcPr>
          <w:p>
            <w:pPr>
              <w:spacing w:after="80"/>
            </w:pPr>
            <w:r>
              <w:rPr>
                <w:rFonts w:ascii="Arial" w:eastAsia="Yu Gothic"/>
                <w:sz w:val="20"/>
                <w:szCs w:val="20"/>
              </w:rPr>
              <w:t xml:space="preserve">地図から東西のちがいを見つけ、英語の1文でまとめる。</w:t>
            </w:r>
          </w:p>
        </w:tc>
        <w:tc>
          <w:tcPr>
            <w:tcW w:type="dxa" w:w="3000"/>
          </w:tcPr>
          <w:p>
            <w:pPr>
              <w:spacing w:after="80"/>
            </w:pPr>
            <w:r>
              <w:rPr>
                <w:rFonts w:ascii="Arial" w:eastAsia="Yu Gothic"/>
                <w:color w:val="23466E"/>
                <w:sz w:val="20"/>
                <w:szCs w:val="20"/>
              </w:rPr>
              <w:t xml:space="preserve">Look at the map. What do you see?</w:t>
            </w:r>
          </w:p>
          <w:p>
            <w:pPr>
              <w:spacing w:after="80"/>
            </w:pPr>
            <w:r>
              <w:rPr>
                <w:rFonts w:ascii="Arial" w:eastAsia="Yu Gothic"/>
                <w:color w:val="23466E"/>
                <w:sz w:val="20"/>
                <w:szCs w:val="20"/>
              </w:rPr>
              <w:t xml:space="preserve">In the east, many people use square mochi.</w:t>
            </w:r>
          </w:p>
          <w:p>
            <w:pPr>
              <w:spacing w:after="80"/>
            </w:pPr>
            <w:r>
              <w:rPr>
                <w:rFonts w:ascii="Arial" w:eastAsia="Yu Gothic"/>
                <w:color w:val="23466E"/>
                <w:sz w:val="20"/>
                <w:szCs w:val="20"/>
              </w:rPr>
              <w:t xml:space="preserve">In the west, many people use round mochi.</w:t>
            </w:r>
          </w:p>
          <w:p>
            <w:pPr>
              <w:spacing w:after="80"/>
            </w:pPr>
            <w:r>
              <w:rPr>
                <w:rFonts w:ascii="Arial" w:eastAsia="Yu Gothic"/>
                <w:color w:val="23466E"/>
                <w:sz w:val="20"/>
                <w:szCs w:val="20"/>
              </w:rPr>
              <w:t xml:space="preserve">Write one sentence. In the east, ... In the west, ...</w:t>
            </w:r>
          </w:p>
        </w:tc>
      </w:tr>
    </w:tbl>
    <w:p>
      <w:pPr>
        <w:spacing w:after="40"/>
      </w:pPr>
      <w:r>
        <w:rPr>
          <w:rFonts w:ascii="Arial" w:eastAsia="Yu Gothic"/>
          <w:b/>
          <w:bCs/>
          <w:sz w:val="20"/>
          <w:szCs w:val="20"/>
        </w:rPr>
        <w:t xml:space="preserve">板書例</w:t>
      </w:r>
    </w:p>
    <w:p>
      <w:pPr>
        <w:spacing w:after="80"/>
      </w:pPr>
      <w:r>
        <w:rPr>
          <w:rFonts w:ascii="Arial" w:eastAsia="Yu Gothic"/>
          <w:sz w:val="20"/>
          <w:szCs w:val="20"/>
        </w:rPr>
        <w:t xml:space="preserve">What kind of ozoni do you eat?</w:t>
      </w:r>
    </w:p>
    <w:p>
      <w:pPr>
        <w:spacing w:after="80"/>
      </w:pPr>
      <w:r>
        <w:rPr>
          <w:rFonts w:ascii="Arial" w:eastAsia="Yu Gothic"/>
          <w:sz w:val="20"/>
          <w:szCs w:val="20"/>
        </w:rPr>
        <w:t xml:space="preserve"/>
      </w:r>
    </w:p>
    <w:p>
      <w:pPr>
        <w:spacing w:after="80"/>
      </w:pPr>
      <w:r>
        <w:rPr>
          <w:rFonts w:ascii="Arial" w:eastAsia="Yu Gothic"/>
          <w:sz w:val="20"/>
          <w:szCs w:val="20"/>
        </w:rPr>
        <w:t xml:space="preserve">Our ozoni has ＿＿ mochi and ＿＿ soup.</w:t>
      </w:r>
    </w:p>
    <w:p>
      <w:pPr>
        <w:spacing w:after="80"/>
      </w:pPr>
      <w:r>
        <w:rPr>
          <w:rFonts w:ascii="Arial" w:eastAsia="Yu Gothic"/>
          <w:sz w:val="20"/>
          <w:szCs w:val="20"/>
        </w:rPr>
        <w:t xml:space="preserve">It also has ＿＿.</w:t>
      </w:r>
    </w:p>
    <w:p>
      <w:pPr>
        <w:spacing w:after="80"/>
      </w:pPr>
      <w:r>
        <w:rPr>
          <w:rFonts w:ascii="Arial" w:eastAsia="Yu Gothic"/>
          <w:sz w:val="20"/>
          <w:szCs w:val="20"/>
        </w:rPr>
        <w:t xml:space="preserve">square / round　clear soup / miso soup / white miso</w:t>
      </w:r>
    </w:p>
    <w:p>
      <w:pPr>
        <w:spacing w:after="80"/>
      </w:pPr>
      <w:r>
        <w:rPr>
          <w:rFonts w:ascii="Arial" w:eastAsia="Yu Gothic"/>
          <w:sz w:val="20"/>
          <w:szCs w:val="20"/>
        </w:rPr>
        <w:t xml:space="preserve">chicken / carrots / spinach / fish cake</w:t>
      </w:r>
    </w:p>
    <w:p>
      <w:pPr>
        <w:spacing w:after="80"/>
      </w:pPr>
      <w:r>
        <w:rPr>
          <w:rFonts w:ascii="Arial" w:eastAsia="Yu Gothic"/>
          <w:sz w:val="20"/>
          <w:szCs w:val="20"/>
        </w:rPr>
        <w:t xml:space="preserve"/>
      </w:r>
    </w:p>
    <w:p>
      <w:pPr>
        <w:spacing w:after="80"/>
      </w:pPr>
      <w:r>
        <w:rPr>
          <w:rFonts w:ascii="Arial" w:eastAsia="Yu Gothic"/>
          <w:sz w:val="20"/>
          <w:szCs w:val="20"/>
        </w:rPr>
        <w:t xml:space="preserve">大まかな傾向</w:t>
      </w:r>
    </w:p>
    <w:p>
      <w:pPr>
        <w:spacing w:after="80"/>
      </w:pPr>
      <w:r>
        <w:rPr>
          <w:rFonts w:ascii="Arial" w:eastAsia="Yu Gothic"/>
          <w:sz w:val="20"/>
          <w:szCs w:val="20"/>
        </w:rPr>
        <w:t xml:space="preserve">East：grilled square mochi ＋ clear soup</w:t>
      </w:r>
    </w:p>
    <w:p>
      <w:pPr>
        <w:spacing w:after="80"/>
      </w:pPr>
      <w:r>
        <w:rPr>
          <w:rFonts w:ascii="Arial" w:eastAsia="Yu Gothic"/>
          <w:sz w:val="20"/>
          <w:szCs w:val="20"/>
        </w:rPr>
        <w:t xml:space="preserve">West：boiled round mochi ＋ miso soup</w:t>
      </w:r>
    </w:p>
    <w:p>
      <w:pPr>
        <w:spacing w:after="80"/>
      </w:pPr>
      <w:r>
        <w:rPr>
          <w:rFonts w:ascii="Arial" w:eastAsia="Yu Gothic"/>
          <w:sz w:val="20"/>
          <w:szCs w:val="20"/>
        </w:rPr>
        <w:t xml:space="preserve">例外も！ 香川：あんこもち＋白みそ　鳥取：小豆の汁</w:t>
      </w:r>
    </w:p>
    <w:p>
      <w:pPr>
        <w:spacing w:after="80"/>
      </w:pPr>
      <w:r>
        <w:rPr>
          <w:rFonts w:ascii="Arial" w:eastAsia="Yu Gothic"/>
          <w:sz w:val="20"/>
          <w:szCs w:val="20"/>
        </w:rPr>
        <w:t xml:space="preserve"/>
      </w:r>
    </w:p>
    <w:p>
      <w:pPr>
        <w:spacing w:after="80"/>
      </w:pPr>
      <w:r>
        <w:rPr>
          <w:rFonts w:ascii="Arial" w:eastAsia="Yu Gothic"/>
          <w:sz w:val="20"/>
          <w:szCs w:val="20"/>
        </w:rPr>
        <w:t xml:space="preserve">In the east, ＿＿. In the west, ＿＿.</w:t>
      </w:r>
    </w:p>
    <w:p>
      <w:pPr>
        <w:spacing w:after="20"/>
      </w:pPr>
      <w:r>
        <w:rPr>
          <w:rFonts w:ascii="Arial" w:eastAsia="Yu Gothic"/>
          <w:b/>
          <w:bCs/>
          <w:sz w:val="20"/>
          <w:szCs w:val="20"/>
        </w:rPr>
        <w:t xml:space="preserve">評価のポイント</w:t>
      </w:r>
    </w:p>
    <w:p>
      <w:pPr>
        <w:spacing w:after="80"/>
      </w:pPr>
      <w:r>
        <w:rPr>
          <w:rFonts w:ascii="Arial" w:eastAsia="Yu Gothic"/>
          <w:sz w:val="20"/>
          <w:szCs w:val="20"/>
        </w:rPr>
        <w:t xml:space="preserve">・自分の家のお雑煮を、もちの形・汁・具について英語で説明できたか（書いた説明で確認）。</w:t>
      </w:r>
    </w:p>
    <w:p>
      <w:pPr>
        <w:spacing w:after="80"/>
      </w:pPr>
      <w:r>
        <w:rPr>
          <w:rFonts w:ascii="Arial" w:eastAsia="Yu Gothic"/>
          <w:sz w:val="20"/>
          <w:szCs w:val="20"/>
        </w:rPr>
        <w:t xml:space="preserve">・インタビューで質問し、友だちの答えをメモできたか。</w:t>
      </w:r>
    </w:p>
    <w:p>
      <w:pPr>
        <w:spacing w:after="80"/>
      </w:pPr>
      <w:r>
        <w:rPr>
          <w:rFonts w:ascii="Arial" w:eastAsia="Yu Gothic"/>
          <w:sz w:val="20"/>
          <w:szCs w:val="20"/>
        </w:rPr>
        <w:t xml:space="preserve">・地図の結果から、東西のちがいを英語の1文で表せたか。</w:t>
      </w:r>
    </w:p>
    <w:p>
      <w:pPr>
        <w:spacing w:after="20"/>
      </w:pPr>
      <w:r>
        <w:rPr>
          <w:rFonts w:ascii="Arial" w:eastAsia="Yu Gothic"/>
          <w:b/>
          <w:bCs/>
          <w:sz w:val="20"/>
          <w:szCs w:val="20"/>
        </w:rPr>
        <w:t xml:space="preserve">つまずきへの手だて</w:t>
      </w:r>
    </w:p>
    <w:p>
      <w:pPr>
        <w:spacing w:after="80"/>
      </w:pPr>
      <w:r>
        <w:rPr>
          <w:rFonts w:ascii="Arial" w:eastAsia="Yu Gothic"/>
          <w:sz w:val="20"/>
          <w:szCs w:val="20"/>
        </w:rPr>
        <w:t xml:space="preserve">・家でお雑煮を食べない生徒には、「食べてみたいお雑煮」や記事にある地域のお雑煮を1つ選んで説明させる。</w:t>
      </w:r>
    </w:p>
    <w:p>
      <w:pPr>
        <w:spacing w:after="80"/>
      </w:pPr>
      <w:r>
        <w:rPr>
          <w:rFonts w:ascii="Arial" w:eastAsia="Yu Gothic"/>
          <w:sz w:val="20"/>
          <w:szCs w:val="20"/>
        </w:rPr>
        <w:t xml:space="preserve">・具の英語がわからない生徒には、絵入りの語群プリントを渡す。</w:t>
      </w:r>
    </w:p>
    <w:p>
      <w:pPr>
        <w:spacing w:after="80"/>
      </w:pPr>
      <w:r>
        <w:rPr>
          <w:rFonts w:ascii="Arial" w:eastAsia="Yu Gothic"/>
          <w:sz w:val="20"/>
          <w:szCs w:val="20"/>
        </w:rPr>
        <w:t xml:space="preserve">・インタビューで質問が言えない生徒には、質問カードを持たせる。</w:t>
      </w:r>
    </w:p>
    <w:p>
      <w:pPr>
        <w:spacing w:after="20"/>
      </w:pPr>
      <w:r>
        <w:rPr>
          <w:rFonts w:ascii="Arial" w:eastAsia="Yu Gothic"/>
          <w:b/>
          <w:bCs/>
          <w:sz w:val="20"/>
          <w:szCs w:val="20"/>
        </w:rPr>
        <w:t xml:space="preserve">発展</w:t>
      </w:r>
    </w:p>
    <w:p>
      <w:pPr>
        <w:spacing w:after="80"/>
      </w:pPr>
      <w:r>
        <w:rPr>
          <w:rFonts w:ascii="Arial" w:eastAsia="Yu Gothic"/>
          <w:sz w:val="20"/>
          <w:szCs w:val="20"/>
        </w:rPr>
        <w:t xml:space="preserve">・韓国のトックク（薄切りのもち入りスープ）を記事の国別くらべから紹介し、お雑煮と比べる英文を書く。</w:t>
      </w:r>
    </w:p>
    <w:p>
      <w:pPr>
        <w:spacing w:after="80"/>
      </w:pPr>
      <w:r>
        <w:rPr>
          <w:rFonts w:ascii="Arial" w:eastAsia="Yu Gothic"/>
          <w:sz w:val="20"/>
          <w:szCs w:val="20"/>
        </w:rPr>
        <w:t xml:space="preserve">・岩手県三陸のくるみだれにつけるお雑煮など、めずらしいお雑煮を調べて英語で紹介する。</w:t>
      </w:r>
    </w:p>
    <w:p>
      <w:pPr>
        <w:spacing w:after="80"/>
      </w:pPr>
      <w:r>
        <w:rPr>
          <w:rFonts w:ascii="Arial" w:eastAsia="Yu Gothic"/>
          <w:sz w:val="20"/>
          <w:szCs w:val="20"/>
        </w:rPr>
        <w:t xml:space="preserve">・基本セット p.7 の Find Someone Who（likes square mochi more than round mochi など）で遊ぶ。</w:t>
      </w:r>
    </w:p>
    <w:p>
      <w:pPr>
        <w:spacing w:after="20"/>
      </w:pPr>
      <w:r>
        <w:rPr>
          <w:rFonts w:ascii="Arial" w:eastAsia="Yu Gothic"/>
          <w:b/>
          <w:bCs/>
          <w:sz w:val="20"/>
          <w:szCs w:val="20"/>
        </w:rPr>
        <w:t xml:space="preserve">使う教材</w:t>
      </w:r>
    </w:p>
    <w:p>
      <w:pPr>
        <w:spacing w:after="80"/>
      </w:pPr>
      <w:r>
        <w:rPr>
          <w:rFonts w:ascii="Arial" w:eastAsia="Yu Gothic"/>
          <w:sz w:val="20"/>
          <w:szCs w:val="20"/>
        </w:rPr>
        <w:t xml:space="preserve">・このサイトの英語ページの会話と音声</w:t>
      </w:r>
    </w:p>
    <w:p>
      <w:pPr>
        <w:spacing w:after="80"/>
      </w:pPr>
      <w:r>
        <w:rPr>
          <w:rFonts w:ascii="Arial" w:eastAsia="Yu Gothic"/>
          <w:sz w:val="20"/>
          <w:szCs w:val="20"/>
        </w:rPr>
        <w:t xml:space="preserve">・基本セット p.7（Find Someone Who・作文）</w:t>
      </w:r>
    </w:p>
    <w:p>
      <w:r>
        <w:br w:type="page"/>
      </w:r>
    </w:p>
    <w:p>
      <w:pPr>
        <w:spacing w:after="80"/>
      </w:pPr>
      <w:r>
        <w:rPr>
          <w:rFonts w:ascii="Arial" w:eastAsia="Yu Gothic"/>
          <w:b/>
          <w:bCs/>
          <w:sz w:val="28"/>
          <w:szCs w:val="28"/>
        </w:rPr>
        <w:t xml:space="preserve">詳細版 3. 1分でお正月を外国の人に紹介しよう</w:t>
      </w:r>
    </w:p>
    <w:p>
      <w:pPr>
        <w:spacing w:after="80"/>
      </w:pPr>
      <w:r>
        <w:rPr>
          <w:rFonts w:ascii="Arial" w:eastAsia="Yu Gothic"/>
          <w:sz w:val="20"/>
          <w:szCs w:val="20"/>
        </w:rPr>
        <w:t xml:space="preserve">対象：高校　時間：30分</w:t>
      </w:r>
    </w:p>
    <w:p>
      <w:pPr>
        <w:spacing w:after="80"/>
      </w:pPr>
      <w:r>
        <w:rPr>
          <w:rFonts w:ascii="Arial" w:eastAsia="Yu Gothic"/>
          <w:b/>
          <w:bCs/>
          <w:sz w:val="20"/>
          <w:szCs w:val="20"/>
        </w:rPr>
        <w:t xml:space="preserve">ねらい：</w:t>
      </w:r>
      <w:r>
        <w:rPr>
          <w:rFonts w:ascii="Arial" w:eastAsia="Yu Gothic"/>
          <w:sz w:val="20"/>
          <w:szCs w:val="20"/>
        </w:rPr>
        <w:t xml:space="preserve">kadomatsu や osechi などの日本固有の言葉を、ローマ字＋やさしい英語の説明の2文セットで伝え、聞き手の質問に言いかえで答えられる。</w:t>
      </w:r>
    </w:p>
    <w:p>
      <w:pPr>
        <w:spacing w:after="80"/>
      </w:pPr>
      <w:r>
        <w:rPr>
          <w:rFonts w:ascii="Arial" w:eastAsia="Yu Gothic"/>
          <w:b/>
          <w:bCs/>
          <w:sz w:val="20"/>
          <w:szCs w:val="20"/>
        </w:rPr>
        <w:t xml:space="preserve">準備：</w:t>
      </w:r>
      <w:r>
        <w:rPr>
          <w:rFonts w:ascii="Arial" w:eastAsia="Yu Gothic"/>
          <w:sz w:val="20"/>
          <w:szCs w:val="20"/>
        </w:rPr>
        <w:t xml:space="preserve">お正月の写真カード（門松・おせち・お雑煮・お年玉・年賀状・鏡もち・初日の出）／このサイトの英語ページ本文（第2〜4段落）と音声／2文セットのワークシート（Word / What it is / Why or what it means）／評価用の小さな投票用紙</w:t>
      </w:r>
    </w:p>
    <w:tbl>
      <w:tblPr>
        <w:tblW w:type="dxa" w:w="10000"/>
        <w:tblBorders>
          <w:top w:val="single" w:color="auto" w:sz="4"/>
          <w:left w:val="single" w:color="auto" w:sz="4"/>
          <w:bottom w:val="single" w:color="auto" w:sz="4"/>
          <w:right w:val="single" w:color="auto" w:sz="4"/>
          <w:insideH w:val="single" w:color="auto" w:sz="4"/>
          <w:insideV w:val="single" w:color="auto" w:sz="4"/>
        </w:tblBorders>
      </w:tblPr>
      <w:tblGrid>
        <w:gridCol w:w="900"/>
        <w:gridCol w:w="500"/>
        <w:gridCol w:w="3200"/>
        <w:gridCol w:w="2400"/>
        <w:gridCol w:w="3000"/>
      </w:tblGrid>
      <w:tr>
        <w:tc>
          <w:tcPr>
            <w:shd w:fill="EEF2FF" w:color="auto" w:val="clear"/>
          </w:tcPr>
          <w:p>
            <w:pPr>
              <w:spacing w:after="80"/>
            </w:pPr>
            <w:r>
              <w:rPr>
                <w:rFonts w:ascii="Arial" w:eastAsia="Yu Gothic"/>
                <w:b/>
                <w:bCs/>
                <w:sz w:val="20"/>
                <w:szCs w:val="20"/>
              </w:rPr>
              <w:t xml:space="preserve">段階</w:t>
            </w:r>
          </w:p>
        </w:tc>
        <w:tc>
          <w:tcPr>
            <w:shd w:fill="EEF2FF" w:color="auto" w:val="clear"/>
          </w:tcPr>
          <w:p>
            <w:pPr>
              <w:spacing w:after="80"/>
            </w:pPr>
            <w:r>
              <w:rPr>
                <w:rFonts w:ascii="Arial" w:eastAsia="Yu Gothic"/>
                <w:b/>
                <w:bCs/>
                <w:sz w:val="20"/>
                <w:szCs w:val="20"/>
              </w:rPr>
              <w:t xml:space="preserve">分</w:t>
            </w:r>
          </w:p>
        </w:tc>
        <w:tc>
          <w:tcPr>
            <w:shd w:fill="EEF2FF" w:color="auto" w:val="clear"/>
          </w:tcPr>
          <w:p>
            <w:pPr>
              <w:spacing w:after="80"/>
            </w:pPr>
            <w:r>
              <w:rPr>
                <w:rFonts w:ascii="Arial" w:eastAsia="Yu Gothic"/>
                <w:b/>
                <w:bCs/>
                <w:sz w:val="20"/>
                <w:szCs w:val="20"/>
              </w:rPr>
              <w:t xml:space="preserve">先生</w:t>
            </w:r>
          </w:p>
        </w:tc>
        <w:tc>
          <w:tcPr>
            <w:shd w:fill="EEF2FF" w:color="auto" w:val="clear"/>
          </w:tcPr>
          <w:p>
            <w:pPr>
              <w:spacing w:after="80"/>
            </w:pPr>
            <w:r>
              <w:rPr>
                <w:rFonts w:ascii="Arial" w:eastAsia="Yu Gothic"/>
                <w:b/>
                <w:bCs/>
                <w:sz w:val="20"/>
                <w:szCs w:val="20"/>
              </w:rPr>
              <w:t xml:space="preserve">生徒</w:t>
            </w:r>
          </w:p>
        </w:tc>
        <w:tc>
          <w:tcPr>
            <w:shd w:fill="EEF2FF" w:color="auto" w:val="clear"/>
          </w:tcPr>
          <w:p>
            <w:pPr>
              <w:spacing w:after="80"/>
            </w:pPr>
            <w:r>
              <w:rPr>
                <w:rFonts w:ascii="Arial" w:eastAsia="Yu Gothic"/>
                <w:b/>
                <w:bCs/>
                <w:sz w:val="20"/>
                <w:szCs w:val="20"/>
              </w:rPr>
              <w:t xml:space="preserve">Teacher Talk</w:t>
            </w:r>
          </w:p>
        </w:tc>
      </w:tr>
      <w:tr>
        <w:tc>
          <w:tcPr>
            <w:tcW w:type="dxa" w:w="900"/>
            <w:shd w:fill="FFF7D6" w:color="auto" w:val="clear"/>
          </w:tcPr>
          <w:p>
            <w:pPr>
              <w:spacing w:after="80"/>
            </w:pPr>
            <w:r>
              <w:rPr>
                <w:rFonts w:ascii="Arial" w:eastAsia="Yu Gothic"/>
                <w:b/>
                <w:bCs/>
                <w:sz w:val="20"/>
                <w:szCs w:val="20"/>
              </w:rPr>
              <w:t xml:space="preserve">導入</w:t>
            </w:r>
          </w:p>
        </w:tc>
        <w:tc>
          <w:tcPr>
            <w:tcW w:type="dxa" w:w="500"/>
          </w:tcPr>
          <w:p>
            <w:pPr>
              <w:spacing w:after="80"/>
            </w:pPr>
            <w:r>
              <w:rPr>
                <w:rFonts w:ascii="Arial" w:eastAsia="Yu Gothic"/>
                <w:sz w:val="20"/>
                <w:szCs w:val="20"/>
              </w:rPr>
              <w:t xml:space="preserve">4</w:t>
            </w:r>
          </w:p>
        </w:tc>
        <w:tc>
          <w:tcPr>
            <w:tcW w:type="dxa" w:w="3200"/>
          </w:tcPr>
          <w:p>
            <w:pPr>
              <w:spacing w:after="80"/>
            </w:pPr>
            <w:r>
              <w:rPr>
                <w:rFonts w:ascii="Arial" w:eastAsia="Yu Gothic"/>
                <w:sz w:val="20"/>
                <w:szCs w:val="20"/>
              </w:rPr>
              <w:t xml:space="preserve">門松の写真を見せ、「外国の人に Kadomatsu. とだけ言って伝わる？」と問う。本文の These decorations are called kadomatsu, and they help the god find the house. を読ませ、ローマ字の言葉のあとに説明を足すと伝わることを確認する。</w:t>
            </w:r>
          </w:p>
        </w:tc>
        <w:tc>
          <w:tcPr>
            <w:tcW w:type="dxa" w:w="2400"/>
          </w:tcPr>
          <w:p>
            <w:pPr>
              <w:spacing w:after="80"/>
            </w:pPr>
            <w:r>
              <w:rPr>
                <w:rFonts w:ascii="Arial" w:eastAsia="Yu Gothic"/>
                <w:sz w:val="20"/>
                <w:szCs w:val="20"/>
              </w:rPr>
              <w:t xml:space="preserve">写真を見て、言葉だけでは伝わらないことに気づき、本文の説明の仕方を確認する。</w:t>
            </w:r>
          </w:p>
        </w:tc>
        <w:tc>
          <w:tcPr>
            <w:tcW w:type="dxa" w:w="3000"/>
          </w:tcPr>
          <w:p>
            <w:pPr>
              <w:spacing w:after="80"/>
            </w:pPr>
            <w:r>
              <w:rPr>
                <w:rFonts w:ascii="Arial" w:eastAsia="Yu Gothic"/>
                <w:color w:val="23466E"/>
                <w:sz w:val="20"/>
                <w:szCs w:val="20"/>
              </w:rPr>
              <w:t xml:space="preserve">If you say just kadomatsu, will people understand?</w:t>
            </w:r>
          </w:p>
          <w:p>
            <w:pPr>
              <w:spacing w:after="80"/>
            </w:pPr>
            <w:r>
              <w:rPr>
                <w:rFonts w:ascii="Arial" w:eastAsia="Yu Gothic"/>
                <w:color w:val="23466E"/>
                <w:sz w:val="20"/>
                <w:szCs w:val="20"/>
              </w:rPr>
              <w:t xml:space="preserve">Read this sentence from the text.</w:t>
            </w:r>
          </w:p>
          <w:p>
            <w:pPr>
              <w:spacing w:after="80"/>
            </w:pPr>
            <w:r>
              <w:rPr>
                <w:rFonts w:ascii="Arial" w:eastAsia="Yu Gothic"/>
                <w:color w:val="23466E"/>
                <w:sz w:val="20"/>
                <w:szCs w:val="20"/>
              </w:rPr>
              <w:t xml:space="preserve">These decorations are called kadomatsu, and they help the god find the house.</w:t>
            </w:r>
          </w:p>
          <w:p>
            <w:pPr>
              <w:spacing w:after="80"/>
            </w:pPr>
            <w:r>
              <w:rPr>
                <w:rFonts w:ascii="Arial" w:eastAsia="Yu Gothic"/>
                <w:color w:val="23466E"/>
                <w:sz w:val="20"/>
                <w:szCs w:val="20"/>
              </w:rPr>
              <w:t xml:space="preserve">Word, then a simple explanation. That's the trick.</w:t>
            </w:r>
          </w:p>
        </w:tc>
      </w:tr>
      <w:tr>
        <w:tc>
          <w:tcPr>
            <w:tcW w:type="dxa" w:w="900"/>
            <w:shd w:fill="FFF7D6" w:color="auto" w:val="clear"/>
          </w:tcPr>
          <w:p>
            <w:pPr>
              <w:spacing w:after="80"/>
            </w:pPr>
            <w:r>
              <w:rPr>
                <w:rFonts w:ascii="Arial" w:eastAsia="Yu Gothic"/>
                <w:b/>
                <w:bCs/>
                <w:sz w:val="20"/>
                <w:szCs w:val="20"/>
              </w:rPr>
              <w:t xml:space="preserve">展開1</w:t>
            </w:r>
          </w:p>
        </w:tc>
        <w:tc>
          <w:tcPr>
            <w:tcW w:type="dxa" w:w="500"/>
          </w:tcPr>
          <w:p>
            <w:pPr>
              <w:spacing w:after="80"/>
            </w:pPr>
            <w:r>
              <w:rPr>
                <w:rFonts w:ascii="Arial" w:eastAsia="Yu Gothic"/>
                <w:sz w:val="20"/>
                <w:szCs w:val="20"/>
              </w:rPr>
              <w:t xml:space="preserve">8</w:t>
            </w:r>
          </w:p>
        </w:tc>
        <w:tc>
          <w:tcPr>
            <w:tcW w:type="dxa" w:w="3200"/>
          </w:tcPr>
          <w:p>
            <w:pPr>
              <w:spacing w:after="80"/>
            </w:pPr>
            <w:r>
              <w:rPr>
                <w:rFonts w:ascii="Arial" w:eastAsia="Yu Gothic"/>
                <w:sz w:val="20"/>
                <w:szCs w:val="20"/>
              </w:rPr>
              <w:t xml:space="preserve">写真カードから3つ選ばせ、2文セットを作らせる。例：Osechi is special food in boxes. Each food has a wish. 1文目で「何か」（food / soup / money / card / decoration）、2文目で「なぜ・どんな意味か」を書くよう指示する。本文の表現を使ってよいと伝える。</w:t>
            </w:r>
          </w:p>
        </w:tc>
        <w:tc>
          <w:tcPr>
            <w:tcW w:type="dxa" w:w="2400"/>
          </w:tcPr>
          <w:p>
            <w:pPr>
              <w:spacing w:after="80"/>
            </w:pPr>
            <w:r>
              <w:rPr>
                <w:rFonts w:ascii="Arial" w:eastAsia="Yu Gothic"/>
                <w:sz w:val="20"/>
                <w:szCs w:val="20"/>
              </w:rPr>
              <w:t xml:space="preserve">3つの言葉を選び、それぞれの2文セットを書く。</w:t>
            </w:r>
          </w:p>
        </w:tc>
        <w:tc>
          <w:tcPr>
            <w:tcW w:type="dxa" w:w="3000"/>
          </w:tcPr>
          <w:p>
            <w:pPr>
              <w:spacing w:after="80"/>
            </w:pPr>
            <w:r>
              <w:rPr>
                <w:rFonts w:ascii="Arial" w:eastAsia="Yu Gothic"/>
                <w:color w:val="23466E"/>
                <w:sz w:val="20"/>
                <w:szCs w:val="20"/>
              </w:rPr>
              <w:t xml:space="preserve">Choose three words from the cards.</w:t>
            </w:r>
          </w:p>
          <w:p>
            <w:pPr>
              <w:spacing w:after="80"/>
            </w:pPr>
            <w:r>
              <w:rPr>
                <w:rFonts w:ascii="Arial" w:eastAsia="Yu Gothic"/>
                <w:color w:val="23466E"/>
                <w:sz w:val="20"/>
                <w:szCs w:val="20"/>
              </w:rPr>
              <w:t xml:space="preserve">Sentence one says what it is. It's a kind of food, soup, or money.</w:t>
            </w:r>
          </w:p>
          <w:p>
            <w:pPr>
              <w:spacing w:after="80"/>
            </w:pPr>
            <w:r>
              <w:rPr>
                <w:rFonts w:ascii="Arial" w:eastAsia="Yu Gothic"/>
                <w:color w:val="23466E"/>
                <w:sz w:val="20"/>
                <w:szCs w:val="20"/>
              </w:rPr>
              <w:t xml:space="preserve">Sentence two says why or what it means.</w:t>
            </w:r>
          </w:p>
          <w:p>
            <w:pPr>
              <w:spacing w:after="80"/>
            </w:pPr>
            <w:r>
              <w:rPr>
                <w:rFonts w:ascii="Arial" w:eastAsia="Yu Gothic"/>
                <w:color w:val="23466E"/>
                <w:sz w:val="20"/>
                <w:szCs w:val="20"/>
              </w:rPr>
              <w:t xml:space="preserve">You can use phrases from the text.</w:t>
            </w:r>
          </w:p>
        </w:tc>
      </w:tr>
      <w:tr>
        <w:tc>
          <w:tcPr>
            <w:tcW w:type="dxa" w:w="900"/>
            <w:shd w:fill="FFF7D6" w:color="auto" w:val="clear"/>
          </w:tcPr>
          <w:p>
            <w:pPr>
              <w:spacing w:after="80"/>
            </w:pPr>
            <w:r>
              <w:rPr>
                <w:rFonts w:ascii="Arial" w:eastAsia="Yu Gothic"/>
                <w:b/>
                <w:bCs/>
                <w:sz w:val="20"/>
                <w:szCs w:val="20"/>
              </w:rPr>
              <w:t xml:space="preserve">展開2</w:t>
            </w:r>
          </w:p>
        </w:tc>
        <w:tc>
          <w:tcPr>
            <w:tcW w:type="dxa" w:w="500"/>
          </w:tcPr>
          <w:p>
            <w:pPr>
              <w:spacing w:after="80"/>
            </w:pPr>
            <w:r>
              <w:rPr>
                <w:rFonts w:ascii="Arial" w:eastAsia="Yu Gothic"/>
                <w:sz w:val="20"/>
                <w:szCs w:val="20"/>
              </w:rPr>
              <w:t xml:space="preserve">8</w:t>
            </w:r>
          </w:p>
        </w:tc>
        <w:tc>
          <w:tcPr>
            <w:tcW w:type="dxa" w:w="3200"/>
          </w:tcPr>
          <w:p>
            <w:pPr>
              <w:spacing w:after="80"/>
            </w:pPr>
            <w:r>
              <w:rPr>
                <w:rFonts w:ascii="Arial" w:eastAsia="Yu Gothic"/>
                <w:sz w:val="20"/>
                <w:szCs w:val="20"/>
              </w:rPr>
              <w:t xml:space="preserve">ペアで練習させる。聞き手は説明のあとに必ず What does that mean? か Can you say it another way? と質問し、話し手は別の言い方で答える（例：envelope → a small paper bag for money）。役を交代して2回行う。</w:t>
            </w:r>
          </w:p>
        </w:tc>
        <w:tc>
          <w:tcPr>
            <w:tcW w:type="dxa" w:w="2400"/>
          </w:tcPr>
          <w:p>
            <w:pPr>
              <w:spacing w:after="80"/>
            </w:pPr>
            <w:r>
              <w:rPr>
                <w:rFonts w:ascii="Arial" w:eastAsia="Yu Gothic"/>
                <w:sz w:val="20"/>
                <w:szCs w:val="20"/>
              </w:rPr>
              <w:t xml:space="preserve">ペアで説明し合い、聞き手の質問に別の言い方で答える練習をする。</w:t>
            </w:r>
          </w:p>
        </w:tc>
        <w:tc>
          <w:tcPr>
            <w:tcW w:type="dxa" w:w="3000"/>
          </w:tcPr>
          <w:p>
            <w:pPr>
              <w:spacing w:after="80"/>
            </w:pPr>
            <w:r>
              <w:rPr>
                <w:rFonts w:ascii="Arial" w:eastAsia="Yu Gothic"/>
                <w:color w:val="23466E"/>
                <w:sz w:val="20"/>
                <w:szCs w:val="20"/>
              </w:rPr>
              <w:t xml:space="preserve">Explain your three words to your partner.</w:t>
            </w:r>
          </w:p>
          <w:p>
            <w:pPr>
              <w:spacing w:after="80"/>
            </w:pPr>
            <w:r>
              <w:rPr>
                <w:rFonts w:ascii="Arial" w:eastAsia="Yu Gothic"/>
                <w:color w:val="23466E"/>
                <w:sz w:val="20"/>
                <w:szCs w:val="20"/>
              </w:rPr>
              <w:t xml:space="preserve">Listeners, ask, What does that mean?</w:t>
            </w:r>
          </w:p>
          <w:p>
            <w:pPr>
              <w:spacing w:after="80"/>
            </w:pPr>
            <w:r>
              <w:rPr>
                <w:rFonts w:ascii="Arial" w:eastAsia="Yu Gothic"/>
                <w:color w:val="23466E"/>
                <w:sz w:val="20"/>
                <w:szCs w:val="20"/>
              </w:rPr>
              <w:t xml:space="preserve">Speakers, try another way. Use easier words or a gesture.</w:t>
            </w:r>
          </w:p>
          <w:p>
            <w:pPr>
              <w:spacing w:after="80"/>
            </w:pPr>
            <w:r>
              <w:rPr>
                <w:rFonts w:ascii="Arial" w:eastAsia="Yu Gothic"/>
                <w:color w:val="23466E"/>
                <w:sz w:val="20"/>
                <w:szCs w:val="20"/>
              </w:rPr>
              <w:t xml:space="preserve">Now change roles.</w:t>
            </w:r>
          </w:p>
        </w:tc>
      </w:tr>
      <w:tr>
        <w:tc>
          <w:tcPr>
            <w:tcW w:type="dxa" w:w="900"/>
            <w:shd w:fill="FFF7D6" w:color="auto" w:val="clear"/>
          </w:tcPr>
          <w:p>
            <w:pPr>
              <w:spacing w:after="80"/>
            </w:pPr>
            <w:r>
              <w:rPr>
                <w:rFonts w:ascii="Arial" w:eastAsia="Yu Gothic"/>
                <w:b/>
                <w:bCs/>
                <w:sz w:val="20"/>
                <w:szCs w:val="20"/>
              </w:rPr>
              <w:t xml:space="preserve">まとめ</w:t>
            </w:r>
          </w:p>
        </w:tc>
        <w:tc>
          <w:tcPr>
            <w:tcW w:type="dxa" w:w="500"/>
          </w:tcPr>
          <w:p>
            <w:pPr>
              <w:spacing w:after="80"/>
            </w:pPr>
            <w:r>
              <w:rPr>
                <w:rFonts w:ascii="Arial" w:eastAsia="Yu Gothic"/>
                <w:sz w:val="20"/>
                <w:szCs w:val="20"/>
              </w:rPr>
              <w:t xml:space="preserve">10</w:t>
            </w:r>
          </w:p>
        </w:tc>
        <w:tc>
          <w:tcPr>
            <w:tcW w:type="dxa" w:w="3200"/>
          </w:tcPr>
          <w:p>
            <w:pPr>
              <w:spacing w:after="80"/>
            </w:pPr>
            <w:r>
              <w:rPr>
                <w:rFonts w:ascii="Arial" w:eastAsia="Yu Gothic"/>
                <w:sz w:val="20"/>
                <w:szCs w:val="20"/>
              </w:rPr>
              <w:t xml:space="preserve">4〜5人に1分スピーチとして発表させる。聞き手は、いちばんわかりやすかった説明に投票用紙で投票する。最後に、わかりやすかった説明の共通点（短い文・身近な語・例がある）をクラスで確認する。</w:t>
            </w:r>
          </w:p>
        </w:tc>
        <w:tc>
          <w:tcPr>
            <w:tcW w:type="dxa" w:w="2400"/>
          </w:tcPr>
          <w:p>
            <w:pPr>
              <w:spacing w:after="80"/>
            </w:pPr>
            <w:r>
              <w:rPr>
                <w:rFonts w:ascii="Arial" w:eastAsia="Yu Gothic"/>
                <w:sz w:val="20"/>
                <w:szCs w:val="20"/>
              </w:rPr>
              <w:t xml:space="preserve">1分スピーチを発表し、いちばんわかりやすかった説明に投票する。</w:t>
            </w:r>
          </w:p>
        </w:tc>
        <w:tc>
          <w:tcPr>
            <w:tcW w:type="dxa" w:w="3000"/>
          </w:tcPr>
          <w:p>
            <w:pPr>
              <w:spacing w:after="80"/>
            </w:pPr>
            <w:r>
              <w:rPr>
                <w:rFonts w:ascii="Arial" w:eastAsia="Yu Gothic"/>
                <w:color w:val="23466E"/>
                <w:sz w:val="20"/>
                <w:szCs w:val="20"/>
              </w:rPr>
              <w:t xml:space="preserve">Now give a one-minute speech. Who wants to go first?</w:t>
            </w:r>
          </w:p>
          <w:p>
            <w:pPr>
              <w:spacing w:after="80"/>
            </w:pPr>
            <w:r>
              <w:rPr>
                <w:rFonts w:ascii="Arial" w:eastAsia="Yu Gothic"/>
                <w:color w:val="23466E"/>
                <w:sz w:val="20"/>
                <w:szCs w:val="20"/>
              </w:rPr>
              <w:t xml:space="preserve">Listeners, vote for the clearest explanation.</w:t>
            </w:r>
          </w:p>
          <w:p>
            <w:pPr>
              <w:spacing w:after="80"/>
            </w:pPr>
            <w:r>
              <w:rPr>
                <w:rFonts w:ascii="Arial" w:eastAsia="Yu Gothic"/>
                <w:color w:val="23466E"/>
                <w:sz w:val="20"/>
                <w:szCs w:val="20"/>
              </w:rPr>
              <w:t xml:space="preserve">Why was it easy to understand? Short sentences? Easy words? Examples?</w:t>
            </w:r>
          </w:p>
        </w:tc>
      </w:tr>
    </w:tbl>
    <w:p>
      <w:pPr>
        <w:spacing w:after="40"/>
      </w:pPr>
      <w:r>
        <w:rPr>
          <w:rFonts w:ascii="Arial" w:eastAsia="Yu Gothic"/>
          <w:b/>
          <w:bCs/>
          <w:sz w:val="20"/>
          <w:szCs w:val="20"/>
        </w:rPr>
        <w:t xml:space="preserve">板書例</w:t>
      </w:r>
    </w:p>
    <w:p>
      <w:pPr>
        <w:spacing w:after="80"/>
      </w:pPr>
      <w:r>
        <w:rPr>
          <w:rFonts w:ascii="Arial" w:eastAsia="Yu Gothic"/>
          <w:sz w:val="20"/>
          <w:szCs w:val="20"/>
        </w:rPr>
        <w:t xml:space="preserve">Introduce Shogatsu in one minute</w:t>
      </w:r>
    </w:p>
    <w:p>
      <w:pPr>
        <w:spacing w:after="80"/>
      </w:pPr>
      <w:r>
        <w:rPr>
          <w:rFonts w:ascii="Arial" w:eastAsia="Yu Gothic"/>
          <w:sz w:val="20"/>
          <w:szCs w:val="20"/>
        </w:rPr>
        <w:t xml:space="preserve"/>
      </w:r>
    </w:p>
    <w:p>
      <w:pPr>
        <w:spacing w:after="80"/>
      </w:pPr>
      <w:r>
        <w:rPr>
          <w:rFonts w:ascii="Arial" w:eastAsia="Yu Gothic"/>
          <w:sz w:val="20"/>
          <w:szCs w:val="20"/>
        </w:rPr>
        <w:t xml:space="preserve">Word ＋ What it is ＋ Why / What it means</w:t>
      </w:r>
    </w:p>
    <w:p>
      <w:pPr>
        <w:spacing w:after="80"/>
      </w:pPr>
      <w:r>
        <w:rPr>
          <w:rFonts w:ascii="Arial" w:eastAsia="Yu Gothic"/>
          <w:sz w:val="20"/>
          <w:szCs w:val="20"/>
        </w:rPr>
        <w:t xml:space="preserve">Kadomatsu are pine and bamboo decorations. They help the New Year god find the house.</w:t>
      </w:r>
    </w:p>
    <w:p>
      <w:pPr>
        <w:spacing w:after="80"/>
      </w:pPr>
      <w:r>
        <w:rPr>
          <w:rFonts w:ascii="Arial" w:eastAsia="Yu Gothic"/>
          <w:sz w:val="20"/>
          <w:szCs w:val="20"/>
        </w:rPr>
        <w:t xml:space="preserve">Osechi is special food in boxes. Each food has a wish.</w:t>
      </w:r>
    </w:p>
    <w:p>
      <w:pPr>
        <w:spacing w:after="80"/>
      </w:pPr>
      <w:r>
        <w:rPr>
          <w:rFonts w:ascii="Arial" w:eastAsia="Yu Gothic"/>
          <w:sz w:val="20"/>
          <w:szCs w:val="20"/>
        </w:rPr>
        <w:t xml:space="preserve">Otoshidama is money in small, colorful envelopes. Adults give it to children.</w:t>
      </w:r>
    </w:p>
    <w:p>
      <w:pPr>
        <w:spacing w:after="80"/>
      </w:pPr>
      <w:r>
        <w:rPr>
          <w:rFonts w:ascii="Arial" w:eastAsia="Yu Gothic"/>
          <w:sz w:val="20"/>
          <w:szCs w:val="20"/>
        </w:rPr>
        <w:t xml:space="preserve"/>
      </w:r>
    </w:p>
    <w:p>
      <w:pPr>
        <w:spacing w:after="80"/>
      </w:pPr>
      <w:r>
        <w:rPr>
          <w:rFonts w:ascii="Arial" w:eastAsia="Yu Gothic"/>
          <w:sz w:val="20"/>
          <w:szCs w:val="20"/>
        </w:rPr>
        <w:t xml:space="preserve">Listener：What does that mean? / Can you say it another way?</w:t>
      </w:r>
    </w:p>
    <w:p>
      <w:pPr>
        <w:spacing w:after="80"/>
      </w:pPr>
      <w:r>
        <w:rPr>
          <w:rFonts w:ascii="Arial" w:eastAsia="Yu Gothic"/>
          <w:sz w:val="20"/>
          <w:szCs w:val="20"/>
        </w:rPr>
        <w:t xml:space="preserve">Speaker：In other words, ＿＿. / It's like ＿＿.</w:t>
      </w:r>
    </w:p>
    <w:p>
      <w:pPr>
        <w:spacing w:after="20"/>
      </w:pPr>
      <w:r>
        <w:rPr>
          <w:rFonts w:ascii="Arial" w:eastAsia="Yu Gothic"/>
          <w:b/>
          <w:bCs/>
          <w:sz w:val="20"/>
          <w:szCs w:val="20"/>
        </w:rPr>
        <w:t xml:space="preserve">評価のポイント</w:t>
      </w:r>
    </w:p>
    <w:p>
      <w:pPr>
        <w:spacing w:after="80"/>
      </w:pPr>
      <w:r>
        <w:rPr>
          <w:rFonts w:ascii="Arial" w:eastAsia="Yu Gothic"/>
          <w:sz w:val="20"/>
          <w:szCs w:val="20"/>
        </w:rPr>
        <w:t xml:space="preserve">・ローマ字の言葉に、何か・意味を表す2文の説明をつけられたか（ワークシートで確認）。</w:t>
      </w:r>
    </w:p>
    <w:p>
      <w:pPr>
        <w:spacing w:after="80"/>
      </w:pPr>
      <w:r>
        <w:rPr>
          <w:rFonts w:ascii="Arial" w:eastAsia="Yu Gothic"/>
          <w:sz w:val="20"/>
          <w:szCs w:val="20"/>
        </w:rPr>
        <w:t xml:space="preserve">・聞き手の質問に、別の言い方やジェスチャーで答えられたか（ペア練習の見取り）。</w:t>
      </w:r>
    </w:p>
    <w:p>
      <w:pPr>
        <w:spacing w:after="80"/>
      </w:pPr>
      <w:r>
        <w:rPr>
          <w:rFonts w:ascii="Arial" w:eastAsia="Yu Gothic"/>
          <w:sz w:val="20"/>
          <w:szCs w:val="20"/>
        </w:rPr>
        <w:t xml:space="preserve">・1分スピーチで、聞き手にわかりやすく伝える工夫ができたか。</w:t>
      </w:r>
    </w:p>
    <w:p>
      <w:pPr>
        <w:spacing w:after="20"/>
      </w:pPr>
      <w:r>
        <w:rPr>
          <w:rFonts w:ascii="Arial" w:eastAsia="Yu Gothic"/>
          <w:b/>
          <w:bCs/>
          <w:sz w:val="20"/>
          <w:szCs w:val="20"/>
        </w:rPr>
        <w:t xml:space="preserve">つまずきへの手だて</w:t>
      </w:r>
    </w:p>
    <w:p>
      <w:pPr>
        <w:spacing w:after="80"/>
      </w:pPr>
      <w:r>
        <w:rPr>
          <w:rFonts w:ascii="Arial" w:eastAsia="Yu Gothic"/>
          <w:sz w:val="20"/>
          <w:szCs w:val="20"/>
        </w:rPr>
        <w:t xml:space="preserve">・説明の英文が浮かばない生徒には、本文の第2〜4段落から使える文に下線を引かせ、そのまま使わせる。</w:t>
      </w:r>
    </w:p>
    <w:p>
      <w:pPr>
        <w:spacing w:after="80"/>
      </w:pPr>
      <w:r>
        <w:rPr>
          <w:rFonts w:ascii="Arial" w:eastAsia="Yu Gothic"/>
          <w:sz w:val="20"/>
          <w:szCs w:val="20"/>
        </w:rPr>
        <w:t xml:space="preserve">・言いかえに困る生徒には、It's like ＿＿ in your country. / It's a kind of ＿＿. の型を渡す。</w:t>
      </w:r>
    </w:p>
    <w:p>
      <w:pPr>
        <w:spacing w:after="80"/>
      </w:pPr>
      <w:r>
        <w:rPr>
          <w:rFonts w:ascii="Arial" w:eastAsia="Yu Gothic"/>
          <w:sz w:val="20"/>
          <w:szCs w:val="20"/>
        </w:rPr>
        <w:t xml:space="preserve">・1分話すのがむずかしい生徒には、2つの言葉だけで30秒のスピーチにする。</w:t>
      </w:r>
    </w:p>
    <w:p>
      <w:pPr>
        <w:spacing w:after="20"/>
      </w:pPr>
      <w:r>
        <w:rPr>
          <w:rFonts w:ascii="Arial" w:eastAsia="Yu Gothic"/>
          <w:b/>
          <w:bCs/>
          <w:sz w:val="20"/>
          <w:szCs w:val="20"/>
        </w:rPr>
        <w:t xml:space="preserve">発展</w:t>
      </w:r>
    </w:p>
    <w:p>
      <w:pPr>
        <w:spacing w:after="80"/>
      </w:pPr>
      <w:r>
        <w:rPr>
          <w:rFonts w:ascii="Arial" w:eastAsia="Yu Gothic"/>
          <w:sz w:val="20"/>
          <w:szCs w:val="20"/>
        </w:rPr>
        <w:t xml:space="preserve">・1873年に暦が変わったため、年賀状に「新春」と書く理由を本文の第5段落から読み、英語で説明する。</w:t>
      </w:r>
    </w:p>
    <w:p>
      <w:pPr>
        <w:spacing w:after="80"/>
      </w:pPr>
      <w:r>
        <w:rPr>
          <w:rFonts w:ascii="Arial" w:eastAsia="Yu Gothic"/>
          <w:sz w:val="20"/>
          <w:szCs w:val="20"/>
        </w:rPr>
        <w:t xml:space="preserve">・英語ページの会話をアクティビティ集 B3 で役割読みし、カナダから来たエマに自分ならどう説明するかを考える。</w:t>
      </w:r>
    </w:p>
    <w:p>
      <w:pPr>
        <w:spacing w:after="80"/>
      </w:pPr>
      <w:r>
        <w:rPr>
          <w:rFonts w:ascii="Arial" w:eastAsia="Yu Gothic"/>
          <w:sz w:val="20"/>
          <w:szCs w:val="20"/>
        </w:rPr>
        <w:t xml:space="preserve">・基本セット p.7 の作文（If I explain Shogatsu to a friend from abroad, I will say ______.）を書く。</w:t>
      </w:r>
    </w:p>
    <w:p>
      <w:pPr>
        <w:spacing w:after="20"/>
      </w:pPr>
      <w:r>
        <w:rPr>
          <w:rFonts w:ascii="Arial" w:eastAsia="Yu Gothic"/>
          <w:b/>
          <w:bCs/>
          <w:sz w:val="20"/>
          <w:szCs w:val="20"/>
        </w:rPr>
        <w:t xml:space="preserve">使う教材</w:t>
      </w:r>
    </w:p>
    <w:p>
      <w:pPr>
        <w:spacing w:after="80"/>
      </w:pPr>
      <w:r>
        <w:rPr>
          <w:rFonts w:ascii="Arial" w:eastAsia="Yu Gothic"/>
          <w:sz w:val="20"/>
          <w:szCs w:val="20"/>
        </w:rPr>
        <w:t xml:space="preserve">・このサイトの英語ページ本文（第2〜5段落）と音声</w:t>
      </w:r>
    </w:p>
    <w:p>
      <w:pPr>
        <w:spacing w:after="80"/>
      </w:pPr>
      <w:r>
        <w:rPr>
          <w:rFonts w:ascii="Arial" w:eastAsia="Yu Gothic"/>
          <w:sz w:val="20"/>
          <w:szCs w:val="20"/>
        </w:rPr>
        <w:t xml:space="preserve">・アクティビティ集 B3（ロールプレイ）</w:t>
      </w:r>
    </w:p>
    <w:p>
      <w:pPr>
        <w:spacing w:after="80"/>
      </w:pPr>
      <w:r>
        <w:rPr>
          <w:rFonts w:ascii="Arial" w:eastAsia="Yu Gothic"/>
          <w:sz w:val="20"/>
          <w:szCs w:val="20"/>
        </w:rPr>
        <w:t xml:space="preserve">・基本セット p.7（作文）</w:t>
      </w:r>
    </w:p>
    <w:p>
      <w:r>
        <w:br w:type="page"/>
      </w:r>
    </w:p>
    <w:p>
      <w:pPr>
        <w:spacing w:after="80"/>
      </w:pPr>
      <w:r>
        <w:rPr>
          <w:rFonts w:ascii="Arial" w:eastAsia="Yu Gothic"/>
          <w:b/>
          <w:bCs/>
          <w:sz w:val="28"/>
          <w:szCs w:val="28"/>
        </w:rPr>
        <w:t xml:space="preserve">詳細版 4. ディベート：年賀状は続けるべきか</w:t>
      </w:r>
    </w:p>
    <w:p>
      <w:pPr>
        <w:spacing w:after="80"/>
      </w:pPr>
      <w:r>
        <w:rPr>
          <w:rFonts w:ascii="Arial" w:eastAsia="Yu Gothic"/>
          <w:sz w:val="20"/>
          <w:szCs w:val="20"/>
        </w:rPr>
        <w:t xml:space="preserve">対象：大学　時間：45分</w:t>
      </w:r>
    </w:p>
    <w:p>
      <w:pPr>
        <w:spacing w:after="80"/>
      </w:pPr>
      <w:r>
        <w:rPr>
          <w:rFonts w:ascii="Arial" w:eastAsia="Yu Gothic"/>
          <w:b/>
          <w:bCs/>
          <w:sz w:val="20"/>
          <w:szCs w:val="20"/>
        </w:rPr>
        <w:t xml:space="preserve">ねらい：</w:t>
      </w:r>
      <w:r>
        <w:rPr>
          <w:rFonts w:ascii="Arial" w:eastAsia="Yu Gothic"/>
          <w:sz w:val="20"/>
          <w:szCs w:val="20"/>
        </w:rPr>
        <w:t xml:space="preserve">advanced の英文「The Slow Goodbye of the New Year Card」の事実（発行数・値上げ・年賀状じまい）を根拠にして、年賀状を続けるべきかを英語で議論し、自分の意見を100語の英文にまとめられる。</w:t>
      </w:r>
    </w:p>
    <w:p>
      <w:pPr>
        <w:spacing w:after="80"/>
      </w:pPr>
      <w:r>
        <w:rPr>
          <w:rFonts w:ascii="Arial" w:eastAsia="Yu Gothic"/>
          <w:b/>
          <w:bCs/>
          <w:sz w:val="20"/>
          <w:szCs w:val="20"/>
        </w:rPr>
        <w:t xml:space="preserve">準備：</w:t>
      </w:r>
      <w:r>
        <w:rPr>
          <w:rFonts w:ascii="Arial" w:eastAsia="Yu Gothic"/>
          <w:sz w:val="20"/>
          <w:szCs w:val="20"/>
        </w:rPr>
        <w:t xml:space="preserve">advanced の英文「The Slow Goodbye of the New Year Card」（このサイトの発展セット）／事実確認シート（1899年・1949年・ピーク時の約44億6000万枚・2024年10月の値上げ・年賀状じまい）／立論メモの用紙とタイマー／実物の年賀状か、その写真（あれば）</w:t>
      </w:r>
    </w:p>
    <w:tbl>
      <w:tblPr>
        <w:tblW w:type="dxa" w:w="10000"/>
        <w:tblBorders>
          <w:top w:val="single" w:color="auto" w:sz="4"/>
          <w:left w:val="single" w:color="auto" w:sz="4"/>
          <w:bottom w:val="single" w:color="auto" w:sz="4"/>
          <w:right w:val="single" w:color="auto" w:sz="4"/>
          <w:insideH w:val="single" w:color="auto" w:sz="4"/>
          <w:insideV w:val="single" w:color="auto" w:sz="4"/>
        </w:tblBorders>
      </w:tblPr>
      <w:tblGrid>
        <w:gridCol w:w="900"/>
        <w:gridCol w:w="500"/>
        <w:gridCol w:w="3200"/>
        <w:gridCol w:w="2400"/>
        <w:gridCol w:w="3000"/>
      </w:tblGrid>
      <w:tr>
        <w:tc>
          <w:tcPr>
            <w:shd w:fill="EEF2FF" w:color="auto" w:val="clear"/>
          </w:tcPr>
          <w:p>
            <w:pPr>
              <w:spacing w:after="80"/>
            </w:pPr>
            <w:r>
              <w:rPr>
                <w:rFonts w:ascii="Arial" w:eastAsia="Yu Gothic"/>
                <w:b/>
                <w:bCs/>
                <w:sz w:val="20"/>
                <w:szCs w:val="20"/>
              </w:rPr>
              <w:t xml:space="preserve">段階</w:t>
            </w:r>
          </w:p>
        </w:tc>
        <w:tc>
          <w:tcPr>
            <w:shd w:fill="EEF2FF" w:color="auto" w:val="clear"/>
          </w:tcPr>
          <w:p>
            <w:pPr>
              <w:spacing w:after="80"/>
            </w:pPr>
            <w:r>
              <w:rPr>
                <w:rFonts w:ascii="Arial" w:eastAsia="Yu Gothic"/>
                <w:b/>
                <w:bCs/>
                <w:sz w:val="20"/>
                <w:szCs w:val="20"/>
              </w:rPr>
              <w:t xml:space="preserve">分</w:t>
            </w:r>
          </w:p>
        </w:tc>
        <w:tc>
          <w:tcPr>
            <w:shd w:fill="EEF2FF" w:color="auto" w:val="clear"/>
          </w:tcPr>
          <w:p>
            <w:pPr>
              <w:spacing w:after="80"/>
            </w:pPr>
            <w:r>
              <w:rPr>
                <w:rFonts w:ascii="Arial" w:eastAsia="Yu Gothic"/>
                <w:b/>
                <w:bCs/>
                <w:sz w:val="20"/>
                <w:szCs w:val="20"/>
              </w:rPr>
              <w:t xml:space="preserve">先生</w:t>
            </w:r>
          </w:p>
        </w:tc>
        <w:tc>
          <w:tcPr>
            <w:shd w:fill="EEF2FF" w:color="auto" w:val="clear"/>
          </w:tcPr>
          <w:p>
            <w:pPr>
              <w:spacing w:after="80"/>
            </w:pPr>
            <w:r>
              <w:rPr>
                <w:rFonts w:ascii="Arial" w:eastAsia="Yu Gothic"/>
                <w:b/>
                <w:bCs/>
                <w:sz w:val="20"/>
                <w:szCs w:val="20"/>
              </w:rPr>
              <w:t xml:space="preserve">生徒</w:t>
            </w:r>
          </w:p>
        </w:tc>
        <w:tc>
          <w:tcPr>
            <w:shd w:fill="EEF2FF" w:color="auto" w:val="clear"/>
          </w:tcPr>
          <w:p>
            <w:pPr>
              <w:spacing w:after="80"/>
            </w:pPr>
            <w:r>
              <w:rPr>
                <w:rFonts w:ascii="Arial" w:eastAsia="Yu Gothic"/>
                <w:b/>
                <w:bCs/>
                <w:sz w:val="20"/>
                <w:szCs w:val="20"/>
              </w:rPr>
              <w:t xml:space="preserve">Teacher Talk</w:t>
            </w:r>
          </w:p>
        </w:tc>
      </w:tr>
      <w:tr>
        <w:tc>
          <w:tcPr>
            <w:tcW w:type="dxa" w:w="900"/>
            <w:shd w:fill="FFF7D6" w:color="auto" w:val="clear"/>
          </w:tcPr>
          <w:p>
            <w:pPr>
              <w:spacing w:after="80"/>
            </w:pPr>
            <w:r>
              <w:rPr>
                <w:rFonts w:ascii="Arial" w:eastAsia="Yu Gothic"/>
                <w:b/>
                <w:bCs/>
                <w:sz w:val="20"/>
                <w:szCs w:val="20"/>
              </w:rPr>
              <w:t xml:space="preserve">導入</w:t>
            </w:r>
          </w:p>
        </w:tc>
        <w:tc>
          <w:tcPr>
            <w:tcW w:type="dxa" w:w="500"/>
          </w:tcPr>
          <w:p>
            <w:pPr>
              <w:spacing w:after="80"/>
            </w:pPr>
            <w:r>
              <w:rPr>
                <w:rFonts w:ascii="Arial" w:eastAsia="Yu Gothic"/>
                <w:sz w:val="20"/>
                <w:szCs w:val="20"/>
              </w:rPr>
              <w:t xml:space="preserve">5</w:t>
            </w:r>
          </w:p>
        </w:tc>
        <w:tc>
          <w:tcPr>
            <w:tcW w:type="dxa" w:w="3200"/>
          </w:tcPr>
          <w:p>
            <w:pPr>
              <w:spacing w:after="80"/>
            </w:pPr>
            <w:r>
              <w:rPr>
                <w:rFonts w:ascii="Arial" w:eastAsia="Yu Gothic"/>
                <w:sz w:val="20"/>
                <w:szCs w:val="20"/>
              </w:rPr>
              <w:t xml:space="preserve">「去年、紙の年賀状を何枚出した？」と挙手で聞き、0枚・1〜10枚・11枚以上に分ける。結果を板書し、本文のタイトル The Slow Goodbye of the New Year Card を示して、なぜ slow goodbye なのかを予想させる。</w:t>
            </w:r>
          </w:p>
        </w:tc>
        <w:tc>
          <w:tcPr>
            <w:tcW w:type="dxa" w:w="2400"/>
          </w:tcPr>
          <w:p>
            <w:pPr>
              <w:spacing w:after="80"/>
            </w:pPr>
            <w:r>
              <w:rPr>
                <w:rFonts w:ascii="Arial" w:eastAsia="Yu Gothic"/>
                <w:sz w:val="20"/>
                <w:szCs w:val="20"/>
              </w:rPr>
              <w:t xml:space="preserve">自分の年賀状の枚数を答え、タイトルの意味を予想する。</w:t>
            </w:r>
          </w:p>
        </w:tc>
        <w:tc>
          <w:tcPr>
            <w:tcW w:type="dxa" w:w="3000"/>
          </w:tcPr>
          <w:p>
            <w:pPr>
              <w:spacing w:after="80"/>
            </w:pPr>
            <w:r>
              <w:rPr>
                <w:rFonts w:ascii="Arial" w:eastAsia="Yu Gothic"/>
                <w:color w:val="23466E"/>
                <w:sz w:val="20"/>
                <w:szCs w:val="20"/>
              </w:rPr>
              <w:t xml:space="preserve">How many paper New Year cards did you send last year?</w:t>
            </w:r>
          </w:p>
          <w:p>
            <w:pPr>
              <w:spacing w:after="80"/>
            </w:pPr>
            <w:r>
              <w:rPr>
                <w:rFonts w:ascii="Arial" w:eastAsia="Yu Gothic"/>
                <w:color w:val="23466E"/>
                <w:sz w:val="20"/>
                <w:szCs w:val="20"/>
              </w:rPr>
              <w:t xml:space="preserve">Zero? One to ten? More than ten? Raise your hand.</w:t>
            </w:r>
          </w:p>
          <w:p>
            <w:pPr>
              <w:spacing w:after="80"/>
            </w:pPr>
            <w:r>
              <w:rPr>
                <w:rFonts w:ascii="Arial" w:eastAsia="Yu Gothic"/>
                <w:color w:val="23466E"/>
                <w:sz w:val="20"/>
                <w:szCs w:val="20"/>
              </w:rPr>
              <w:t xml:space="preserve">The title is The Slow Goodbye of the New Year Card. Why slow?</w:t>
            </w:r>
          </w:p>
        </w:tc>
      </w:tr>
      <w:tr>
        <w:tc>
          <w:tcPr>
            <w:tcW w:type="dxa" w:w="900"/>
            <w:shd w:fill="FFF7D6" w:color="auto" w:val="clear"/>
          </w:tcPr>
          <w:p>
            <w:pPr>
              <w:spacing w:after="80"/>
            </w:pPr>
            <w:r>
              <w:rPr>
                <w:rFonts w:ascii="Arial" w:eastAsia="Yu Gothic"/>
                <w:b/>
                <w:bCs/>
                <w:sz w:val="20"/>
                <w:szCs w:val="20"/>
              </w:rPr>
              <w:t xml:space="preserve">展開1</w:t>
            </w:r>
          </w:p>
        </w:tc>
        <w:tc>
          <w:tcPr>
            <w:tcW w:type="dxa" w:w="500"/>
          </w:tcPr>
          <w:p>
            <w:pPr>
              <w:spacing w:after="80"/>
            </w:pPr>
            <w:r>
              <w:rPr>
                <w:rFonts w:ascii="Arial" w:eastAsia="Yu Gothic"/>
                <w:sz w:val="20"/>
                <w:szCs w:val="20"/>
              </w:rPr>
              <w:t xml:space="preserve">10</w:t>
            </w:r>
          </w:p>
        </w:tc>
        <w:tc>
          <w:tcPr>
            <w:tcW w:type="dxa" w:w="3200"/>
          </w:tcPr>
          <w:p>
            <w:pPr>
              <w:spacing w:after="80"/>
            </w:pPr>
            <w:r>
              <w:rPr>
                <w:rFonts w:ascii="Arial" w:eastAsia="Yu Gothic"/>
                <w:sz w:val="20"/>
                <w:szCs w:val="20"/>
              </w:rPr>
              <w:t xml:space="preserve">本文を個人で黙読させ、事実確認シートを埋めさせる。1899年の元日配達のサービス、1949年に民間人がくじ番号を提案したこと、ピーク時の約44億6000万枚、2024年10月の63円から85円への値上げ、年賀状じまいの意味を確認する。ペアで答え合わせをさせる。</w:t>
            </w:r>
          </w:p>
        </w:tc>
        <w:tc>
          <w:tcPr>
            <w:tcW w:type="dxa" w:w="2400"/>
          </w:tcPr>
          <w:p>
            <w:pPr>
              <w:spacing w:after="80"/>
            </w:pPr>
            <w:r>
              <w:rPr>
                <w:rFonts w:ascii="Arial" w:eastAsia="Yu Gothic"/>
                <w:sz w:val="20"/>
                <w:szCs w:val="20"/>
              </w:rPr>
              <w:t xml:space="preserve">本文を読み、年賀状に関する事実をシートにまとめてペアで確認する。</w:t>
            </w:r>
          </w:p>
        </w:tc>
        <w:tc>
          <w:tcPr>
            <w:tcW w:type="dxa" w:w="3000"/>
          </w:tcPr>
          <w:p>
            <w:pPr>
              <w:spacing w:after="80"/>
            </w:pPr>
            <w:r>
              <w:rPr>
                <w:rFonts w:ascii="Arial" w:eastAsia="Yu Gothic"/>
                <w:color w:val="23466E"/>
                <w:sz w:val="20"/>
                <w:szCs w:val="20"/>
              </w:rPr>
              <w:t xml:space="preserve">Read the passage and fill in the fact sheet.</w:t>
            </w:r>
          </w:p>
          <w:p>
            <w:pPr>
              <w:spacing w:after="80"/>
            </w:pPr>
            <w:r>
              <w:rPr>
                <w:rFonts w:ascii="Arial" w:eastAsia="Yu Gothic"/>
                <w:color w:val="23466E"/>
                <w:sz w:val="20"/>
                <w:szCs w:val="20"/>
              </w:rPr>
              <w:t xml:space="preserve">What started in 1899? Who suggested the lottery numbers?</w:t>
            </w:r>
          </w:p>
          <w:p>
            <w:pPr>
              <w:spacing w:after="80"/>
            </w:pPr>
            <w:r>
              <w:rPr>
                <w:rFonts w:ascii="Arial" w:eastAsia="Yu Gothic"/>
                <w:color w:val="23466E"/>
                <w:sz w:val="20"/>
                <w:szCs w:val="20"/>
              </w:rPr>
              <w:t xml:space="preserve">How much did a postcard cost before and after October 2024?</w:t>
            </w:r>
          </w:p>
          <w:p>
            <w:pPr>
              <w:spacing w:after="80"/>
            </w:pPr>
            <w:r>
              <w:rPr>
                <w:rFonts w:ascii="Arial" w:eastAsia="Yu Gothic"/>
                <w:color w:val="23466E"/>
                <w:sz w:val="20"/>
                <w:szCs w:val="20"/>
              </w:rPr>
              <w:t xml:space="preserve">What is nengajo-jimai? Explain it in English.</w:t>
            </w:r>
          </w:p>
        </w:tc>
      </w:tr>
      <w:tr>
        <w:tc>
          <w:tcPr>
            <w:tcW w:type="dxa" w:w="900"/>
            <w:shd w:fill="FFF7D6" w:color="auto" w:val="clear"/>
          </w:tcPr>
          <w:p>
            <w:pPr>
              <w:spacing w:after="80"/>
            </w:pPr>
            <w:r>
              <w:rPr>
                <w:rFonts w:ascii="Arial" w:eastAsia="Yu Gothic"/>
                <w:b/>
                <w:bCs/>
                <w:sz w:val="20"/>
                <w:szCs w:val="20"/>
              </w:rPr>
              <w:t xml:space="preserve">展開2</w:t>
            </w:r>
          </w:p>
        </w:tc>
        <w:tc>
          <w:tcPr>
            <w:tcW w:type="dxa" w:w="500"/>
          </w:tcPr>
          <w:p>
            <w:pPr>
              <w:spacing w:after="80"/>
            </w:pPr>
            <w:r>
              <w:rPr>
                <w:rFonts w:ascii="Arial" w:eastAsia="Yu Gothic"/>
                <w:sz w:val="20"/>
                <w:szCs w:val="20"/>
              </w:rPr>
              <w:t xml:space="preserve">10</w:t>
            </w:r>
          </w:p>
        </w:tc>
        <w:tc>
          <w:tcPr>
            <w:tcW w:type="dxa" w:w="3200"/>
          </w:tcPr>
          <w:p>
            <w:pPr>
              <w:spacing w:after="80"/>
            </w:pPr>
            <w:r>
              <w:rPr>
                <w:rFonts w:ascii="Arial" w:eastAsia="Yu Gothic"/>
                <w:sz w:val="20"/>
                <w:szCs w:val="20"/>
              </w:rPr>
              <w:t xml:space="preserve">論題 People should keep sending paper New Year cards. を示し、賛成・反対のチームに分ける。各チームは理由を3つ英語で準備し、少なくとも1つは本文の事実を根拠にさせる。第3段落の2つの見方（美しい習慣の喪失／感謝の気持ちは残っている）を参考にしてよいと伝える。</w:t>
            </w:r>
          </w:p>
        </w:tc>
        <w:tc>
          <w:tcPr>
            <w:tcW w:type="dxa" w:w="2400"/>
          </w:tcPr>
          <w:p>
            <w:pPr>
              <w:spacing w:after="80"/>
            </w:pPr>
            <w:r>
              <w:rPr>
                <w:rFonts w:ascii="Arial" w:eastAsia="Yu Gothic"/>
                <w:sz w:val="20"/>
                <w:szCs w:val="20"/>
              </w:rPr>
              <w:t xml:space="preserve">チームで理由を3つ英語で準備する。</w:t>
            </w:r>
          </w:p>
        </w:tc>
        <w:tc>
          <w:tcPr>
            <w:tcW w:type="dxa" w:w="3000"/>
          </w:tcPr>
          <w:p>
            <w:pPr>
              <w:spacing w:after="80"/>
            </w:pPr>
            <w:r>
              <w:rPr>
                <w:rFonts w:ascii="Arial" w:eastAsia="Yu Gothic"/>
                <w:color w:val="23466E"/>
                <w:sz w:val="20"/>
                <w:szCs w:val="20"/>
              </w:rPr>
              <w:t xml:space="preserve">The motion is: People should keep sending paper New Year cards.</w:t>
            </w:r>
          </w:p>
          <w:p>
            <w:pPr>
              <w:spacing w:after="80"/>
            </w:pPr>
            <w:r>
              <w:rPr>
                <w:rFonts w:ascii="Arial" w:eastAsia="Yu Gothic"/>
                <w:color w:val="23466E"/>
                <w:sz w:val="20"/>
                <w:szCs w:val="20"/>
              </w:rPr>
              <w:t xml:space="preserve">This side is for, and that side is against.</w:t>
            </w:r>
          </w:p>
          <w:p>
            <w:pPr>
              <w:spacing w:after="80"/>
            </w:pPr>
            <w:r>
              <w:rPr>
                <w:rFonts w:ascii="Arial" w:eastAsia="Yu Gothic"/>
                <w:color w:val="23466E"/>
                <w:sz w:val="20"/>
                <w:szCs w:val="20"/>
              </w:rPr>
              <w:t xml:space="preserve">Prepare three reasons. Use at least one fact from the passage.</w:t>
            </w:r>
          </w:p>
          <w:p>
            <w:pPr>
              <w:spacing w:after="80"/>
            </w:pPr>
            <w:r>
              <w:rPr>
                <w:rFonts w:ascii="Arial" w:eastAsia="Yu Gothic"/>
                <w:color w:val="23466E"/>
                <w:sz w:val="20"/>
                <w:szCs w:val="20"/>
              </w:rPr>
              <w:t xml:space="preserve">You have ten minutes.</w:t>
            </w:r>
          </w:p>
        </w:tc>
      </w:tr>
      <w:tr>
        <w:tc>
          <w:tcPr>
            <w:tcW w:type="dxa" w:w="900"/>
            <w:shd w:fill="FFF7D6" w:color="auto" w:val="clear"/>
          </w:tcPr>
          <w:p>
            <w:pPr>
              <w:spacing w:after="80"/>
            </w:pPr>
            <w:r>
              <w:rPr>
                <w:rFonts w:ascii="Arial" w:eastAsia="Yu Gothic"/>
                <w:b/>
                <w:bCs/>
                <w:sz w:val="20"/>
                <w:szCs w:val="20"/>
              </w:rPr>
              <w:t xml:space="preserve">展開3</w:t>
            </w:r>
          </w:p>
        </w:tc>
        <w:tc>
          <w:tcPr>
            <w:tcW w:type="dxa" w:w="500"/>
          </w:tcPr>
          <w:p>
            <w:pPr>
              <w:spacing w:after="80"/>
            </w:pPr>
            <w:r>
              <w:rPr>
                <w:rFonts w:ascii="Arial" w:eastAsia="Yu Gothic"/>
                <w:sz w:val="20"/>
                <w:szCs w:val="20"/>
              </w:rPr>
              <w:t xml:space="preserve">15</w:t>
            </w:r>
          </w:p>
        </w:tc>
        <w:tc>
          <w:tcPr>
            <w:tcW w:type="dxa" w:w="3200"/>
          </w:tcPr>
          <w:p>
            <w:pPr>
              <w:spacing w:after="80"/>
            </w:pPr>
            <w:r>
              <w:rPr>
                <w:rFonts w:ascii="Arial" w:eastAsia="Yu Gothic"/>
                <w:sz w:val="20"/>
                <w:szCs w:val="20"/>
              </w:rPr>
              <w:t xml:space="preserve">立論（各3分）→ 作戦タイム（1分）→ 反論（各2分）→ まとめ（各1分）の順でミニ・ディベートを行う。最後の2分で、審判役の学生が勝敗と理由を英語で述べる。先生は数字の引用が正確かを確かめながら進める。</w:t>
            </w:r>
          </w:p>
        </w:tc>
        <w:tc>
          <w:tcPr>
            <w:tcW w:type="dxa" w:w="2400"/>
          </w:tcPr>
          <w:p>
            <w:pPr>
              <w:spacing w:after="80"/>
            </w:pPr>
            <w:r>
              <w:rPr>
                <w:rFonts w:ascii="Arial" w:eastAsia="Yu Gothic"/>
                <w:sz w:val="20"/>
                <w:szCs w:val="20"/>
              </w:rPr>
              <w:t xml:space="preserve">立論・反論・まとめを英語で行う。審判役は判定と理由を述べる。</w:t>
            </w:r>
          </w:p>
        </w:tc>
        <w:tc>
          <w:tcPr>
            <w:tcW w:type="dxa" w:w="3000"/>
          </w:tcPr>
          <w:p>
            <w:pPr>
              <w:spacing w:after="80"/>
            </w:pPr>
            <w:r>
              <w:rPr>
                <w:rFonts w:ascii="Arial" w:eastAsia="Yu Gothic"/>
                <w:color w:val="23466E"/>
                <w:sz w:val="20"/>
                <w:szCs w:val="20"/>
              </w:rPr>
              <w:t xml:space="preserve">For team, three minutes. Please start.</w:t>
            </w:r>
          </w:p>
          <w:p>
            <w:pPr>
              <w:spacing w:after="80"/>
            </w:pPr>
            <w:r>
              <w:rPr>
                <w:rFonts w:ascii="Arial" w:eastAsia="Yu Gothic"/>
                <w:color w:val="23466E"/>
                <w:sz w:val="20"/>
                <w:szCs w:val="20"/>
              </w:rPr>
              <w:t xml:space="preserve">Against team, please answer their points.</w:t>
            </w:r>
          </w:p>
          <w:p>
            <w:pPr>
              <w:spacing w:after="80"/>
            </w:pPr>
            <w:r>
              <w:rPr>
                <w:rFonts w:ascii="Arial" w:eastAsia="Yu Gothic"/>
                <w:color w:val="23466E"/>
                <w:sz w:val="20"/>
                <w:szCs w:val="20"/>
              </w:rPr>
              <w:t xml:space="preserve">Is that number correct? Check the passage.</w:t>
            </w:r>
          </w:p>
          <w:p>
            <w:pPr>
              <w:spacing w:after="80"/>
            </w:pPr>
            <w:r>
              <w:rPr>
                <w:rFonts w:ascii="Arial" w:eastAsia="Yu Gothic"/>
                <w:color w:val="23466E"/>
                <w:sz w:val="20"/>
                <w:szCs w:val="20"/>
              </w:rPr>
              <w:t xml:space="preserve">Judges, who won and why?</w:t>
            </w:r>
          </w:p>
        </w:tc>
      </w:tr>
      <w:tr>
        <w:tc>
          <w:tcPr>
            <w:tcW w:type="dxa" w:w="900"/>
            <w:shd w:fill="FFF7D6" w:color="auto" w:val="clear"/>
          </w:tcPr>
          <w:p>
            <w:pPr>
              <w:spacing w:after="80"/>
            </w:pPr>
            <w:r>
              <w:rPr>
                <w:rFonts w:ascii="Arial" w:eastAsia="Yu Gothic"/>
                <w:b/>
                <w:bCs/>
                <w:sz w:val="20"/>
                <w:szCs w:val="20"/>
              </w:rPr>
              <w:t xml:space="preserve">まとめ</w:t>
            </w:r>
          </w:p>
        </w:tc>
        <w:tc>
          <w:tcPr>
            <w:tcW w:type="dxa" w:w="500"/>
          </w:tcPr>
          <w:p>
            <w:pPr>
              <w:spacing w:after="80"/>
            </w:pPr>
            <w:r>
              <w:rPr>
                <w:rFonts w:ascii="Arial" w:eastAsia="Yu Gothic"/>
                <w:sz w:val="20"/>
                <w:szCs w:val="20"/>
              </w:rPr>
              <w:t xml:space="preserve">5</w:t>
            </w:r>
          </w:p>
        </w:tc>
        <w:tc>
          <w:tcPr>
            <w:tcW w:type="dxa" w:w="3200"/>
          </w:tcPr>
          <w:p>
            <w:pPr>
              <w:spacing w:after="80"/>
            </w:pPr>
            <w:r>
              <w:rPr>
                <w:rFonts w:ascii="Arial" w:eastAsia="Yu Gothic"/>
                <w:sz w:val="20"/>
                <w:szCs w:val="20"/>
              </w:rPr>
              <w:t xml:space="preserve">本文の最後の問い whether a greeting needs paper to carry meaning を読み、チームの立場を離れて自分の意見を100語の英文で書かせる。授業中に書き出し、残りは課題とする。</w:t>
            </w:r>
          </w:p>
        </w:tc>
        <w:tc>
          <w:tcPr>
            <w:tcW w:type="dxa" w:w="2400"/>
          </w:tcPr>
          <w:p>
            <w:pPr>
              <w:spacing w:after="80"/>
            </w:pPr>
            <w:r>
              <w:rPr>
                <w:rFonts w:ascii="Arial" w:eastAsia="Yu Gothic"/>
                <w:sz w:val="20"/>
                <w:szCs w:val="20"/>
              </w:rPr>
              <w:t xml:space="preserve">自分の意見を100語の英文で書き始める。</w:t>
            </w:r>
          </w:p>
        </w:tc>
        <w:tc>
          <w:tcPr>
            <w:tcW w:type="dxa" w:w="3000"/>
          </w:tcPr>
          <w:p>
            <w:pPr>
              <w:spacing w:after="80"/>
            </w:pPr>
            <w:r>
              <w:rPr>
                <w:rFonts w:ascii="Arial" w:eastAsia="Yu Gothic"/>
                <w:color w:val="23466E"/>
                <w:sz w:val="20"/>
                <w:szCs w:val="20"/>
              </w:rPr>
              <w:t xml:space="preserve">Read the last sentence again. Does a greeting need paper to carry meaning?</w:t>
            </w:r>
          </w:p>
          <w:p>
            <w:pPr>
              <w:spacing w:after="80"/>
            </w:pPr>
            <w:r>
              <w:rPr>
                <w:rFonts w:ascii="Arial" w:eastAsia="Yu Gothic"/>
                <w:color w:val="23466E"/>
                <w:sz w:val="20"/>
                <w:szCs w:val="20"/>
              </w:rPr>
              <w:t xml:space="preserve">Forget your team. What do you really think?</w:t>
            </w:r>
          </w:p>
          <w:p>
            <w:pPr>
              <w:spacing w:after="80"/>
            </w:pPr>
            <w:r>
              <w:rPr>
                <w:rFonts w:ascii="Arial" w:eastAsia="Yu Gothic"/>
                <w:color w:val="23466E"/>
                <w:sz w:val="20"/>
                <w:szCs w:val="20"/>
              </w:rPr>
              <w:t xml:space="preserve">Write about 100 words. Finish it at home.</w:t>
            </w:r>
          </w:p>
        </w:tc>
      </w:tr>
    </w:tbl>
    <w:p>
      <w:pPr>
        <w:spacing w:after="40"/>
      </w:pPr>
      <w:r>
        <w:rPr>
          <w:rFonts w:ascii="Arial" w:eastAsia="Yu Gothic"/>
          <w:b/>
          <w:bCs/>
          <w:sz w:val="20"/>
          <w:szCs w:val="20"/>
        </w:rPr>
        <w:t xml:space="preserve">板書例</w:t>
      </w:r>
    </w:p>
    <w:p>
      <w:pPr>
        <w:spacing w:after="80"/>
      </w:pPr>
      <w:r>
        <w:rPr>
          <w:rFonts w:ascii="Arial" w:eastAsia="Yu Gothic"/>
          <w:sz w:val="20"/>
          <w:szCs w:val="20"/>
        </w:rPr>
        <w:t xml:space="preserve">The Slow Goodbye of the New Year Card</w:t>
      </w:r>
    </w:p>
    <w:p>
      <w:pPr>
        <w:spacing w:after="80"/>
      </w:pPr>
      <w:r>
        <w:rPr>
          <w:rFonts w:ascii="Arial" w:eastAsia="Yu Gothic"/>
          <w:sz w:val="20"/>
          <w:szCs w:val="20"/>
        </w:rPr>
        <w:t xml:space="preserve"/>
      </w:r>
    </w:p>
    <w:p>
      <w:pPr>
        <w:spacing w:after="80"/>
      </w:pPr>
      <w:r>
        <w:rPr>
          <w:rFonts w:ascii="Arial" w:eastAsia="Yu Gothic"/>
          <w:sz w:val="20"/>
          <w:szCs w:val="20"/>
        </w:rPr>
        <w:t xml:space="preserve">1899 cards posted in late Dec → delivered on Jan 1</w:t>
      </w:r>
    </w:p>
    <w:p>
      <w:pPr>
        <w:spacing w:after="80"/>
      </w:pPr>
      <w:r>
        <w:rPr>
          <w:rFonts w:ascii="Arial" w:eastAsia="Yu Gothic"/>
          <w:sz w:val="20"/>
          <w:szCs w:val="20"/>
        </w:rPr>
        <w:t xml:space="preserve">1949 a private citizen → lottery numbers → a national hit</w:t>
      </w:r>
    </w:p>
    <w:p>
      <w:pPr>
        <w:spacing w:after="80"/>
      </w:pPr>
      <w:r>
        <w:rPr>
          <w:rFonts w:ascii="Arial" w:eastAsia="Yu Gothic"/>
          <w:sz w:val="20"/>
          <w:szCs w:val="20"/>
        </w:rPr>
        <w:t xml:space="preserve">peak：about 4.46 billion cards in one year</w:t>
      </w:r>
    </w:p>
    <w:p>
      <w:pPr>
        <w:spacing w:after="80"/>
      </w:pPr>
      <w:r>
        <w:rPr>
          <w:rFonts w:ascii="Arial" w:eastAsia="Yu Gothic"/>
          <w:sz w:val="20"/>
          <w:szCs w:val="20"/>
        </w:rPr>
        <w:t xml:space="preserve">Oct 2024：63 yen → 85 yen</w:t>
      </w:r>
    </w:p>
    <w:p>
      <w:pPr>
        <w:spacing w:after="80"/>
      </w:pPr>
      <w:r>
        <w:rPr>
          <w:rFonts w:ascii="Arial" w:eastAsia="Yu Gothic"/>
          <w:sz w:val="20"/>
          <w:szCs w:val="20"/>
        </w:rPr>
        <w:t xml:space="preserve">nengajo-jimai：a polite final card（もう出しません）</w:t>
      </w:r>
    </w:p>
    <w:p>
      <w:pPr>
        <w:spacing w:after="80"/>
      </w:pPr>
      <w:r>
        <w:rPr>
          <w:rFonts w:ascii="Arial" w:eastAsia="Yu Gothic"/>
          <w:sz w:val="20"/>
          <w:szCs w:val="20"/>
        </w:rPr>
        <w:t xml:space="preserve"/>
      </w:r>
    </w:p>
    <w:p>
      <w:pPr>
        <w:spacing w:after="80"/>
      </w:pPr>
      <w:r>
        <w:rPr>
          <w:rFonts w:ascii="Arial" w:eastAsia="Yu Gothic"/>
          <w:sz w:val="20"/>
          <w:szCs w:val="20"/>
        </w:rPr>
        <w:t xml:space="preserve">Motion: People should keep sending paper New Year cards.</w:t>
      </w:r>
    </w:p>
    <w:p>
      <w:pPr>
        <w:spacing w:after="80"/>
      </w:pPr>
      <w:r>
        <w:rPr>
          <w:rFonts w:ascii="Arial" w:eastAsia="Yu Gothic"/>
          <w:sz w:val="20"/>
          <w:szCs w:val="20"/>
        </w:rPr>
        <w:t xml:space="preserve">For：a beautiful custom / keeps distant friends connected</w:t>
      </w:r>
    </w:p>
    <w:p>
      <w:pPr>
        <w:spacing w:after="80"/>
      </w:pPr>
      <w:r>
        <w:rPr>
          <w:rFonts w:ascii="Arial" w:eastAsia="Yu Gothic"/>
          <w:sz w:val="20"/>
          <w:szCs w:val="20"/>
        </w:rPr>
        <w:t xml:space="preserve">Against：apps / cost / the spirit survives without paper</w:t>
      </w:r>
    </w:p>
    <w:p>
      <w:pPr>
        <w:spacing w:after="80"/>
      </w:pPr>
      <w:r>
        <w:rPr>
          <w:rFonts w:ascii="Arial" w:eastAsia="Yu Gothic"/>
          <w:sz w:val="20"/>
          <w:szCs w:val="20"/>
        </w:rPr>
        <w:t xml:space="preserve"/>
      </w:r>
    </w:p>
    <w:p>
      <w:pPr>
        <w:spacing w:after="80"/>
      </w:pPr>
      <w:r>
        <w:rPr>
          <w:rFonts w:ascii="Arial" w:eastAsia="Yu Gothic"/>
          <w:sz w:val="20"/>
          <w:szCs w:val="20"/>
        </w:rPr>
        <w:t xml:space="preserve">Does a greeting need paper to carry meaning?</w:t>
      </w:r>
    </w:p>
    <w:p>
      <w:pPr>
        <w:spacing w:after="20"/>
      </w:pPr>
      <w:r>
        <w:rPr>
          <w:rFonts w:ascii="Arial" w:eastAsia="Yu Gothic"/>
          <w:b/>
          <w:bCs/>
          <w:sz w:val="20"/>
          <w:szCs w:val="20"/>
        </w:rPr>
        <w:t xml:space="preserve">評価のポイント</w:t>
      </w:r>
    </w:p>
    <w:p>
      <w:pPr>
        <w:spacing w:after="80"/>
      </w:pPr>
      <w:r>
        <w:rPr>
          <w:rFonts w:ascii="Arial" w:eastAsia="Yu Gothic"/>
          <w:sz w:val="20"/>
          <w:szCs w:val="20"/>
        </w:rPr>
        <w:t xml:space="preserve">・本文の数字や出来事を正確に読み取り、事実確認シートを埋められたか。</w:t>
      </w:r>
    </w:p>
    <w:p>
      <w:pPr>
        <w:spacing w:after="80"/>
      </w:pPr>
      <w:r>
        <w:rPr>
          <w:rFonts w:ascii="Arial" w:eastAsia="Yu Gothic"/>
          <w:sz w:val="20"/>
          <w:szCs w:val="20"/>
        </w:rPr>
        <w:t xml:space="preserve">・ディベートで本文の事実を根拠として正確に引用できたか。</w:t>
      </w:r>
    </w:p>
    <w:p>
      <w:pPr>
        <w:spacing w:after="80"/>
      </w:pPr>
      <w:r>
        <w:rPr>
          <w:rFonts w:ascii="Arial" w:eastAsia="Yu Gothic"/>
          <w:sz w:val="20"/>
          <w:szCs w:val="20"/>
        </w:rPr>
        <w:t xml:space="preserve">・100語の英文で、自分の立場と理由を筋道立てて書けたか。</w:t>
      </w:r>
    </w:p>
    <w:p>
      <w:pPr>
        <w:spacing w:after="20"/>
      </w:pPr>
      <w:r>
        <w:rPr>
          <w:rFonts w:ascii="Arial" w:eastAsia="Yu Gothic"/>
          <w:b/>
          <w:bCs/>
          <w:sz w:val="20"/>
          <w:szCs w:val="20"/>
        </w:rPr>
        <w:t xml:space="preserve">つまずきへの手だて</w:t>
      </w:r>
    </w:p>
    <w:p>
      <w:pPr>
        <w:spacing w:after="80"/>
      </w:pPr>
      <w:r>
        <w:rPr>
          <w:rFonts w:ascii="Arial" w:eastAsia="Yu Gothic"/>
          <w:sz w:val="20"/>
          <w:szCs w:val="20"/>
        </w:rPr>
        <w:t xml:space="preserve">・英文を読むのに時間がかかる学生には、このサイトの和訳を段落ごとに見てよいことにする。</w:t>
      </w:r>
    </w:p>
    <w:p>
      <w:pPr>
        <w:spacing w:after="80"/>
      </w:pPr>
      <w:r>
        <w:rPr>
          <w:rFonts w:ascii="Arial" w:eastAsia="Yu Gothic"/>
          <w:sz w:val="20"/>
          <w:szCs w:val="20"/>
        </w:rPr>
        <w:t xml:space="preserve">・大きな数の読み方（4.46 billion）に慣れない学生には、four point four six billion と読み方を板書する。</w:t>
      </w:r>
    </w:p>
    <w:p>
      <w:pPr>
        <w:spacing w:after="80"/>
      </w:pPr>
      <w:r>
        <w:rPr>
          <w:rFonts w:ascii="Arial" w:eastAsia="Yu Gothic"/>
          <w:sz w:val="20"/>
          <w:szCs w:val="20"/>
        </w:rPr>
        <w:t xml:space="preserve">・英語で発言しにくい学生には、We believe ... because ... / According to the passage, ... の型を配る。</w:t>
      </w:r>
    </w:p>
    <w:p>
      <w:pPr>
        <w:spacing w:after="20"/>
      </w:pPr>
      <w:r>
        <w:rPr>
          <w:rFonts w:ascii="Arial" w:eastAsia="Yu Gothic"/>
          <w:b/>
          <w:bCs/>
          <w:sz w:val="20"/>
          <w:szCs w:val="20"/>
        </w:rPr>
        <w:t xml:space="preserve">発展</w:t>
      </w:r>
    </w:p>
    <w:p>
      <w:pPr>
        <w:spacing w:after="80"/>
      </w:pPr>
      <w:r>
        <w:rPr>
          <w:rFonts w:ascii="Arial" w:eastAsia="Yu Gothic"/>
          <w:sz w:val="20"/>
          <w:szCs w:val="20"/>
        </w:rPr>
        <w:t xml:space="preserve">・実際に「年賀状じまい」の文面を英語で書いてみる（相手への感謝と、これからの連絡方法を入れる）。</w:t>
      </w:r>
    </w:p>
    <w:p>
      <w:pPr>
        <w:spacing w:after="80"/>
      </w:pPr>
      <w:r>
        <w:rPr>
          <w:rFonts w:ascii="Arial" w:eastAsia="Yu Gothic"/>
          <w:sz w:val="20"/>
          <w:szCs w:val="20"/>
        </w:rPr>
        <w:t xml:space="preserve">・発展セットの paraphrase と summary に取り組む。</w:t>
      </w:r>
    </w:p>
    <w:p>
      <w:pPr>
        <w:spacing w:after="80"/>
      </w:pPr>
      <w:r>
        <w:rPr>
          <w:rFonts w:ascii="Arial" w:eastAsia="Yu Gothic"/>
          <w:sz w:val="20"/>
          <w:szCs w:val="20"/>
        </w:rPr>
        <w:t xml:space="preserve">・韓国・中国の旧暦の正月のあいさつの習慣を記事の国別くらべで読み、日本の年賀状と比べる。</w:t>
      </w:r>
    </w:p>
    <w:p>
      <w:pPr>
        <w:spacing w:after="20"/>
      </w:pPr>
      <w:r>
        <w:rPr>
          <w:rFonts w:ascii="Arial" w:eastAsia="Yu Gothic"/>
          <w:b/>
          <w:bCs/>
          <w:sz w:val="20"/>
          <w:szCs w:val="20"/>
        </w:rPr>
        <w:t xml:space="preserve">使う教材</w:t>
      </w:r>
    </w:p>
    <w:p>
      <w:pPr>
        <w:spacing w:after="80"/>
      </w:pPr>
      <w:r>
        <w:rPr>
          <w:rFonts w:ascii="Arial" w:eastAsia="Yu Gothic"/>
          <w:sz w:val="20"/>
          <w:szCs w:val="20"/>
        </w:rPr>
        <w:t xml:space="preserve">・発展セット（advanced の英文と問題）</w:t>
      </w:r>
    </w:p>
    <w:p>
      <w:pPr>
        <w:spacing w:after="80"/>
      </w:pPr>
      <w:r>
        <w:rPr>
          <w:rFonts w:ascii="Arial" w:eastAsia="Yu Gothic"/>
          <w:sz w:val="20"/>
          <w:szCs w:val="20"/>
        </w:rPr>
        <w:t xml:space="preserve">・このサイトの英語ページ本文（第4段落の年賀状の話）</w:t>
      </w:r>
    </w:p>
    <w:p>
      <w:pPr>
        <w:spacing w:after="80"/>
      </w:pPr>
      <w:r>
        <w:rPr>
          <w:rFonts w:ascii="Arial" w:eastAsia="Yu Gothic"/>
          <w:sz w:val="20"/>
          <w:szCs w:val="20"/>
        </w:rPr>
        <w:t xml:space="preserve">・アクティビティ集 B5（国くらべ）</w:t>
      </w:r>
    </w:p>
    <w:p>
      <w:r>
        <w:br w:type="page"/>
      </w:r>
    </w:p>
    <w:p>
      <w:pPr>
        <w:spacing w:after="80"/>
      </w:pPr>
      <w:r>
        <w:rPr>
          <w:rFonts w:ascii="Arial" w:eastAsia="Yu Gothic"/>
          <w:b/>
          <w:bCs/>
          <w:sz w:val="28"/>
          <w:szCs w:val="28"/>
        </w:rPr>
        <w:t xml:space="preserve">詳細版 5. 世界のお正月すごろく</w:t>
      </w:r>
    </w:p>
    <w:p>
      <w:pPr>
        <w:spacing w:after="80"/>
      </w:pPr>
      <w:r>
        <w:rPr>
          <w:rFonts w:ascii="Arial" w:eastAsia="Yu Gothic"/>
          <w:sz w:val="20"/>
          <w:szCs w:val="20"/>
        </w:rPr>
        <w:t xml:space="preserve">対象：小学校　時間：20分</w:t>
      </w:r>
    </w:p>
    <w:p>
      <w:pPr>
        <w:spacing w:after="80"/>
      </w:pPr>
      <w:r>
        <w:rPr>
          <w:rFonts w:ascii="Arial" w:eastAsia="Yu Gothic"/>
          <w:b/>
          <w:bCs/>
          <w:sz w:val="20"/>
          <w:szCs w:val="20"/>
        </w:rPr>
        <w:t xml:space="preserve">ねらい：</w:t>
      </w:r>
      <w:r>
        <w:rPr>
          <w:rFonts w:ascii="Arial" w:eastAsia="Yu Gothic"/>
          <w:sz w:val="20"/>
          <w:szCs w:val="20"/>
        </w:rPr>
        <w:t xml:space="preserve">世界のお正月の習慣の絵を見て、grapes / soup / pine などの英語の語を言い、ゴールで Happy New Year! と言える。</w:t>
      </w:r>
    </w:p>
    <w:p>
      <w:pPr>
        <w:spacing w:after="80"/>
      </w:pPr>
      <w:r>
        <w:rPr>
          <w:rFonts w:ascii="Arial" w:eastAsia="Yu Gothic"/>
          <w:b/>
          <w:bCs/>
          <w:sz w:val="20"/>
          <w:szCs w:val="20"/>
        </w:rPr>
        <w:t xml:space="preserve">準備：</w:t>
      </w:r>
      <w:r>
        <w:rPr>
          <w:rFonts w:ascii="Arial" w:eastAsia="Yu Gothic"/>
          <w:sz w:val="20"/>
          <w:szCs w:val="20"/>
        </w:rPr>
        <w:t xml:space="preserve">アクティビティ集 B2（すごろく）の台紙に、世界のお正月の絵のマスを入れたもの（スペインのぶどう、韓国のトックク、日本の門松、中国の赤い封筒、スコットランドの最初のお客さん、アメリカのローズ・パレード など）をグループに1枚／さいころとコマ（グループに1セット）／ゴールでもらうカード（Happy New Year! と書いた小さなカード）／絵カード（黒板用）：grapes / soup / pine / red envelope / flowers / kite</w:t>
      </w:r>
    </w:p>
    <w:tbl>
      <w:tblPr>
        <w:tblW w:type="dxa" w:w="10000"/>
        <w:tblBorders>
          <w:top w:val="single" w:color="auto" w:sz="4"/>
          <w:left w:val="single" w:color="auto" w:sz="4"/>
          <w:bottom w:val="single" w:color="auto" w:sz="4"/>
          <w:right w:val="single" w:color="auto" w:sz="4"/>
          <w:insideH w:val="single" w:color="auto" w:sz="4"/>
          <w:insideV w:val="single" w:color="auto" w:sz="4"/>
        </w:tblBorders>
      </w:tblPr>
      <w:tblGrid>
        <w:gridCol w:w="900"/>
        <w:gridCol w:w="500"/>
        <w:gridCol w:w="3200"/>
        <w:gridCol w:w="2400"/>
        <w:gridCol w:w="3000"/>
      </w:tblGrid>
      <w:tr>
        <w:tc>
          <w:tcPr>
            <w:shd w:fill="EEF2FF" w:color="auto" w:val="clear"/>
          </w:tcPr>
          <w:p>
            <w:pPr>
              <w:spacing w:after="80"/>
            </w:pPr>
            <w:r>
              <w:rPr>
                <w:rFonts w:ascii="Arial" w:eastAsia="Yu Gothic"/>
                <w:b/>
                <w:bCs/>
                <w:sz w:val="20"/>
                <w:szCs w:val="20"/>
              </w:rPr>
              <w:t xml:space="preserve">段階</w:t>
            </w:r>
          </w:p>
        </w:tc>
        <w:tc>
          <w:tcPr>
            <w:shd w:fill="EEF2FF" w:color="auto" w:val="clear"/>
          </w:tcPr>
          <w:p>
            <w:pPr>
              <w:spacing w:after="80"/>
            </w:pPr>
            <w:r>
              <w:rPr>
                <w:rFonts w:ascii="Arial" w:eastAsia="Yu Gothic"/>
                <w:b/>
                <w:bCs/>
                <w:sz w:val="20"/>
                <w:szCs w:val="20"/>
              </w:rPr>
              <w:t xml:space="preserve">分</w:t>
            </w:r>
          </w:p>
        </w:tc>
        <w:tc>
          <w:tcPr>
            <w:shd w:fill="EEF2FF" w:color="auto" w:val="clear"/>
          </w:tcPr>
          <w:p>
            <w:pPr>
              <w:spacing w:after="80"/>
            </w:pPr>
            <w:r>
              <w:rPr>
                <w:rFonts w:ascii="Arial" w:eastAsia="Yu Gothic"/>
                <w:b/>
                <w:bCs/>
                <w:sz w:val="20"/>
                <w:szCs w:val="20"/>
              </w:rPr>
              <w:t xml:space="preserve">先生</w:t>
            </w:r>
          </w:p>
        </w:tc>
        <w:tc>
          <w:tcPr>
            <w:shd w:fill="EEF2FF" w:color="auto" w:val="clear"/>
          </w:tcPr>
          <w:p>
            <w:pPr>
              <w:spacing w:after="80"/>
            </w:pPr>
            <w:r>
              <w:rPr>
                <w:rFonts w:ascii="Arial" w:eastAsia="Yu Gothic"/>
                <w:b/>
                <w:bCs/>
                <w:sz w:val="20"/>
                <w:szCs w:val="20"/>
              </w:rPr>
              <w:t xml:space="preserve">生徒</w:t>
            </w:r>
          </w:p>
        </w:tc>
        <w:tc>
          <w:tcPr>
            <w:shd w:fill="EEF2FF" w:color="auto" w:val="clear"/>
          </w:tcPr>
          <w:p>
            <w:pPr>
              <w:spacing w:after="80"/>
            </w:pPr>
            <w:r>
              <w:rPr>
                <w:rFonts w:ascii="Arial" w:eastAsia="Yu Gothic"/>
                <w:b/>
                <w:bCs/>
                <w:sz w:val="20"/>
                <w:szCs w:val="20"/>
              </w:rPr>
              <w:t xml:space="preserve">Teacher Talk</w:t>
            </w:r>
          </w:p>
        </w:tc>
      </w:tr>
      <w:tr>
        <w:tc>
          <w:tcPr>
            <w:tcW w:type="dxa" w:w="900"/>
            <w:shd w:fill="FFF7D6" w:color="auto" w:val="clear"/>
          </w:tcPr>
          <w:p>
            <w:pPr>
              <w:spacing w:after="80"/>
            </w:pPr>
            <w:r>
              <w:rPr>
                <w:rFonts w:ascii="Arial" w:eastAsia="Yu Gothic"/>
                <w:b/>
                <w:bCs/>
                <w:sz w:val="20"/>
                <w:szCs w:val="20"/>
              </w:rPr>
              <w:t xml:space="preserve">導入</w:t>
            </w:r>
          </w:p>
        </w:tc>
        <w:tc>
          <w:tcPr>
            <w:tcW w:type="dxa" w:w="500"/>
          </w:tcPr>
          <w:p>
            <w:pPr>
              <w:spacing w:after="80"/>
            </w:pPr>
            <w:r>
              <w:rPr>
                <w:rFonts w:ascii="Arial" w:eastAsia="Yu Gothic"/>
                <w:sz w:val="20"/>
                <w:szCs w:val="20"/>
              </w:rPr>
              <w:t xml:space="preserve">4</w:t>
            </w:r>
          </w:p>
        </w:tc>
        <w:tc>
          <w:tcPr>
            <w:tcW w:type="dxa" w:w="3200"/>
          </w:tcPr>
          <w:p>
            <w:pPr>
              <w:spacing w:after="80"/>
            </w:pPr>
            <w:r>
              <w:rPr>
                <w:rFonts w:ascii="Arial" w:eastAsia="Yu Gothic"/>
                <w:sz w:val="20"/>
                <w:szCs w:val="20"/>
              </w:rPr>
              <w:t xml:space="preserve">門松の絵を見せ、日本のお正月の飾りであることを確認する。続けて「スペインでは大みそかの真夜中に、鐘に合わせてぶどうを12粒食べる」など、絵カードを見せながら世界のお正月を2〜3つ紹介する。</w:t>
            </w:r>
          </w:p>
        </w:tc>
        <w:tc>
          <w:tcPr>
            <w:tcW w:type="dxa" w:w="2400"/>
          </w:tcPr>
          <w:p>
            <w:pPr>
              <w:spacing w:after="80"/>
            </w:pPr>
            <w:r>
              <w:rPr>
                <w:rFonts w:ascii="Arial" w:eastAsia="Yu Gothic"/>
                <w:sz w:val="20"/>
                <w:szCs w:val="20"/>
              </w:rPr>
              <w:t xml:space="preserve">絵を見て、世界のお正月の話を聞く。</w:t>
            </w:r>
          </w:p>
        </w:tc>
        <w:tc>
          <w:tcPr>
            <w:tcW w:type="dxa" w:w="3000"/>
          </w:tcPr>
          <w:p>
            <w:pPr>
              <w:spacing w:after="80"/>
            </w:pPr>
            <w:r>
              <w:rPr>
                <w:rFonts w:ascii="Arial" w:eastAsia="Yu Gothic"/>
                <w:color w:val="23466E"/>
                <w:sz w:val="20"/>
                <w:szCs w:val="20"/>
              </w:rPr>
              <w:t xml:space="preserve">Look. This is kadomatsu. It's made of pine and bamboo.</w:t>
            </w:r>
          </w:p>
          <w:p>
            <w:pPr>
              <w:spacing w:after="80"/>
            </w:pPr>
            <w:r>
              <w:rPr>
                <w:rFonts w:ascii="Arial" w:eastAsia="Yu Gothic"/>
                <w:color w:val="23466E"/>
                <w:sz w:val="20"/>
                <w:szCs w:val="20"/>
              </w:rPr>
              <w:t xml:space="preserve">In Spain, people eat twelve grapes at midnight!</w:t>
            </w:r>
          </w:p>
          <w:p>
            <w:pPr>
              <w:spacing w:after="80"/>
            </w:pPr>
            <w:r>
              <w:rPr>
                <w:rFonts w:ascii="Arial" w:eastAsia="Yu Gothic"/>
                <w:color w:val="23466E"/>
                <w:sz w:val="20"/>
                <w:szCs w:val="20"/>
              </w:rPr>
              <w:t xml:space="preserve">In Korea, people eat rice cake soup.</w:t>
            </w:r>
          </w:p>
        </w:tc>
      </w:tr>
      <w:tr>
        <w:tc>
          <w:tcPr>
            <w:tcW w:type="dxa" w:w="900"/>
            <w:shd w:fill="FFF7D6" w:color="auto" w:val="clear"/>
          </w:tcPr>
          <w:p>
            <w:pPr>
              <w:spacing w:after="80"/>
            </w:pPr>
            <w:r>
              <w:rPr>
                <w:rFonts w:ascii="Arial" w:eastAsia="Yu Gothic"/>
                <w:b/>
                <w:bCs/>
                <w:sz w:val="20"/>
                <w:szCs w:val="20"/>
              </w:rPr>
              <w:t xml:space="preserve">展開1</w:t>
            </w:r>
          </w:p>
        </w:tc>
        <w:tc>
          <w:tcPr>
            <w:tcW w:type="dxa" w:w="500"/>
          </w:tcPr>
          <w:p>
            <w:pPr>
              <w:spacing w:after="80"/>
            </w:pPr>
            <w:r>
              <w:rPr>
                <w:rFonts w:ascii="Arial" w:eastAsia="Yu Gothic"/>
                <w:sz w:val="20"/>
                <w:szCs w:val="20"/>
              </w:rPr>
              <w:t xml:space="preserve">3</w:t>
            </w:r>
          </w:p>
        </w:tc>
        <w:tc>
          <w:tcPr>
            <w:tcW w:type="dxa" w:w="3200"/>
          </w:tcPr>
          <w:p>
            <w:pPr>
              <w:spacing w:after="80"/>
            </w:pPr>
            <w:r>
              <w:rPr>
                <w:rFonts w:ascii="Arial" w:eastAsia="Yu Gothic"/>
                <w:sz w:val="20"/>
                <w:szCs w:val="20"/>
              </w:rPr>
              <w:t xml:space="preserve">黒板の絵カードを指しながら grapes / soup / pine / red envelope / flowers / kite を発音させる。すごろくのルール（止まったマスの絵を英語で言えたら、そのまま。言えなかったら先生や友だちのまねをして言う）を説明する。</w:t>
            </w:r>
          </w:p>
        </w:tc>
        <w:tc>
          <w:tcPr>
            <w:tcW w:type="dxa" w:w="2400"/>
          </w:tcPr>
          <w:p>
            <w:pPr>
              <w:spacing w:after="80"/>
            </w:pPr>
            <w:r>
              <w:rPr>
                <w:rFonts w:ascii="Arial" w:eastAsia="Yu Gothic"/>
                <w:sz w:val="20"/>
                <w:szCs w:val="20"/>
              </w:rPr>
              <w:t xml:space="preserve">絵カードの英語をまねして言い、すごろくのルールを聞く。</w:t>
            </w:r>
          </w:p>
        </w:tc>
        <w:tc>
          <w:tcPr>
            <w:tcW w:type="dxa" w:w="3000"/>
          </w:tcPr>
          <w:p>
            <w:pPr>
              <w:spacing w:after="80"/>
            </w:pPr>
            <w:r>
              <w:rPr>
                <w:rFonts w:ascii="Arial" w:eastAsia="Yu Gothic"/>
                <w:color w:val="23466E"/>
                <w:sz w:val="20"/>
                <w:szCs w:val="20"/>
              </w:rPr>
              <w:t xml:space="preserve">Repeat after me. Grapes. Soup. Pine.</w:t>
            </w:r>
          </w:p>
          <w:p>
            <w:pPr>
              <w:spacing w:after="80"/>
            </w:pPr>
            <w:r>
              <w:rPr>
                <w:rFonts w:ascii="Arial" w:eastAsia="Yu Gothic"/>
                <w:color w:val="23466E"/>
                <w:sz w:val="20"/>
                <w:szCs w:val="20"/>
              </w:rPr>
              <w:t xml:space="preserve">Red envelope. Flowers. Kite.</w:t>
            </w:r>
          </w:p>
          <w:p>
            <w:pPr>
              <w:spacing w:after="80"/>
            </w:pPr>
            <w:r>
              <w:rPr>
                <w:rFonts w:ascii="Arial" w:eastAsia="Yu Gothic"/>
                <w:color w:val="23466E"/>
                <w:sz w:val="20"/>
                <w:szCs w:val="20"/>
              </w:rPr>
              <w:t xml:space="preserve">When you stop on a picture, say the word in English.</w:t>
            </w:r>
          </w:p>
        </w:tc>
      </w:tr>
      <w:tr>
        <w:tc>
          <w:tcPr>
            <w:tcW w:type="dxa" w:w="900"/>
            <w:shd w:fill="FFF7D6" w:color="auto" w:val="clear"/>
          </w:tcPr>
          <w:p>
            <w:pPr>
              <w:spacing w:after="80"/>
            </w:pPr>
            <w:r>
              <w:rPr>
                <w:rFonts w:ascii="Arial" w:eastAsia="Yu Gothic"/>
                <w:b/>
                <w:bCs/>
                <w:sz w:val="20"/>
                <w:szCs w:val="20"/>
              </w:rPr>
              <w:t xml:space="preserve">展開2</w:t>
            </w:r>
          </w:p>
        </w:tc>
        <w:tc>
          <w:tcPr>
            <w:tcW w:type="dxa" w:w="500"/>
          </w:tcPr>
          <w:p>
            <w:pPr>
              <w:spacing w:after="80"/>
            </w:pPr>
            <w:r>
              <w:rPr>
                <w:rFonts w:ascii="Arial" w:eastAsia="Yu Gothic"/>
                <w:sz w:val="20"/>
                <w:szCs w:val="20"/>
              </w:rPr>
              <w:t xml:space="preserve">10</w:t>
            </w:r>
          </w:p>
        </w:tc>
        <w:tc>
          <w:tcPr>
            <w:tcW w:type="dxa" w:w="3200"/>
          </w:tcPr>
          <w:p>
            <w:pPr>
              <w:spacing w:after="80"/>
            </w:pPr>
            <w:r>
              <w:rPr>
                <w:rFonts w:ascii="Arial" w:eastAsia="Yu Gothic"/>
                <w:sz w:val="20"/>
                <w:szCs w:val="20"/>
              </w:rPr>
              <w:t xml:space="preserve">グループですごろくをさせる。さいころを振るときは One, two, three! と数えさせる。先生はグループを回り、止まったマスの語を一緒に言い、言えたらほめる。</w:t>
            </w:r>
          </w:p>
        </w:tc>
        <w:tc>
          <w:tcPr>
            <w:tcW w:type="dxa" w:w="2400"/>
          </w:tcPr>
          <w:p>
            <w:pPr>
              <w:spacing w:after="80"/>
            </w:pPr>
            <w:r>
              <w:rPr>
                <w:rFonts w:ascii="Arial" w:eastAsia="Yu Gothic"/>
                <w:sz w:val="20"/>
                <w:szCs w:val="20"/>
              </w:rPr>
              <w:t xml:space="preserve">すごろくで遊び、止まったマスの絵を英語で言う。</w:t>
            </w:r>
          </w:p>
        </w:tc>
        <w:tc>
          <w:tcPr>
            <w:tcW w:type="dxa" w:w="3000"/>
          </w:tcPr>
          <w:p>
            <w:pPr>
              <w:spacing w:after="80"/>
            </w:pPr>
            <w:r>
              <w:rPr>
                <w:rFonts w:ascii="Arial" w:eastAsia="Yu Gothic"/>
                <w:color w:val="23466E"/>
                <w:sz w:val="20"/>
                <w:szCs w:val="20"/>
              </w:rPr>
              <w:t xml:space="preserve">Roll the dice. Count with me. One, two, three!</w:t>
            </w:r>
          </w:p>
          <w:p>
            <w:pPr>
              <w:spacing w:after="80"/>
            </w:pPr>
            <w:r>
              <w:rPr>
                <w:rFonts w:ascii="Arial" w:eastAsia="Yu Gothic"/>
                <w:color w:val="23466E"/>
                <w:sz w:val="20"/>
                <w:szCs w:val="20"/>
              </w:rPr>
              <w:t xml:space="preserve">What's this picture? Say it in English.</w:t>
            </w:r>
          </w:p>
          <w:p>
            <w:pPr>
              <w:spacing w:after="80"/>
            </w:pPr>
            <w:r>
              <w:rPr>
                <w:rFonts w:ascii="Arial" w:eastAsia="Yu Gothic"/>
                <w:color w:val="23466E"/>
                <w:sz w:val="20"/>
                <w:szCs w:val="20"/>
              </w:rPr>
              <w:t xml:space="preserve">Great job!</w:t>
            </w:r>
          </w:p>
          <w:p>
            <w:pPr>
              <w:spacing w:after="80"/>
            </w:pPr>
            <w:r>
              <w:rPr>
                <w:rFonts w:ascii="Arial" w:eastAsia="Yu Gothic"/>
                <w:color w:val="23466E"/>
                <w:sz w:val="20"/>
                <w:szCs w:val="20"/>
              </w:rPr>
              <w:t xml:space="preserve">When you reach the goal, say Happy New Year!</w:t>
            </w:r>
          </w:p>
        </w:tc>
      </w:tr>
      <w:tr>
        <w:tc>
          <w:tcPr>
            <w:tcW w:type="dxa" w:w="900"/>
            <w:shd w:fill="FFF7D6" w:color="auto" w:val="clear"/>
          </w:tcPr>
          <w:p>
            <w:pPr>
              <w:spacing w:after="80"/>
            </w:pPr>
            <w:r>
              <w:rPr>
                <w:rFonts w:ascii="Arial" w:eastAsia="Yu Gothic"/>
                <w:b/>
                <w:bCs/>
                <w:sz w:val="20"/>
                <w:szCs w:val="20"/>
              </w:rPr>
              <w:t xml:space="preserve">まとめ</w:t>
            </w:r>
          </w:p>
        </w:tc>
        <w:tc>
          <w:tcPr>
            <w:tcW w:type="dxa" w:w="500"/>
          </w:tcPr>
          <w:p>
            <w:pPr>
              <w:spacing w:after="80"/>
            </w:pPr>
            <w:r>
              <w:rPr>
                <w:rFonts w:ascii="Arial" w:eastAsia="Yu Gothic"/>
                <w:sz w:val="20"/>
                <w:szCs w:val="20"/>
              </w:rPr>
              <w:t xml:space="preserve">3</w:t>
            </w:r>
          </w:p>
        </w:tc>
        <w:tc>
          <w:tcPr>
            <w:tcW w:type="dxa" w:w="3200"/>
          </w:tcPr>
          <w:p>
            <w:pPr>
              <w:spacing w:after="80"/>
            </w:pPr>
            <w:r>
              <w:rPr>
                <w:rFonts w:ascii="Arial" w:eastAsia="Yu Gothic"/>
                <w:sz w:val="20"/>
                <w:szCs w:val="20"/>
              </w:rPr>
              <w:t xml:space="preserve">ゴールした子は Happy New Year! と言ってカードをもらう。最後に全員で Happy New Year! と言い、どの国のお正月がいちばん楽しそうだったかを指でさして答えさせる。</w:t>
            </w:r>
          </w:p>
        </w:tc>
        <w:tc>
          <w:tcPr>
            <w:tcW w:type="dxa" w:w="2400"/>
          </w:tcPr>
          <w:p>
            <w:pPr>
              <w:spacing w:after="80"/>
            </w:pPr>
            <w:r>
              <w:rPr>
                <w:rFonts w:ascii="Arial" w:eastAsia="Yu Gothic"/>
                <w:sz w:val="20"/>
                <w:szCs w:val="20"/>
              </w:rPr>
              <w:t xml:space="preserve">ゴールで Happy New Year! と言い、いちばん楽しそうな国のお正月を選ぶ。</w:t>
            </w:r>
          </w:p>
        </w:tc>
        <w:tc>
          <w:tcPr>
            <w:tcW w:type="dxa" w:w="3000"/>
          </w:tcPr>
          <w:p>
            <w:pPr>
              <w:spacing w:after="80"/>
            </w:pPr>
            <w:r>
              <w:rPr>
                <w:rFonts w:ascii="Arial" w:eastAsia="Yu Gothic"/>
                <w:color w:val="23466E"/>
                <w:sz w:val="20"/>
                <w:szCs w:val="20"/>
              </w:rPr>
              <w:t xml:space="preserve">Everyone, say it together. Happy New Year!</w:t>
            </w:r>
          </w:p>
          <w:p>
            <w:pPr>
              <w:spacing w:after="80"/>
            </w:pPr>
            <w:r>
              <w:rPr>
                <w:rFonts w:ascii="Arial" w:eastAsia="Yu Gothic"/>
                <w:color w:val="23466E"/>
                <w:sz w:val="20"/>
                <w:szCs w:val="20"/>
              </w:rPr>
              <w:t xml:space="preserve">Which country's New Year do you like best?</w:t>
            </w:r>
          </w:p>
          <w:p>
            <w:pPr>
              <w:spacing w:after="80"/>
            </w:pPr>
            <w:r>
              <w:rPr>
                <w:rFonts w:ascii="Arial" w:eastAsia="Yu Gothic"/>
                <w:color w:val="23466E"/>
                <w:sz w:val="20"/>
                <w:szCs w:val="20"/>
              </w:rPr>
              <w:t xml:space="preserve">Point to the picture.</w:t>
            </w:r>
          </w:p>
        </w:tc>
      </w:tr>
    </w:tbl>
    <w:p>
      <w:pPr>
        <w:spacing w:after="40"/>
      </w:pPr>
      <w:r>
        <w:rPr>
          <w:rFonts w:ascii="Arial" w:eastAsia="Yu Gothic"/>
          <w:b/>
          <w:bCs/>
          <w:sz w:val="20"/>
          <w:szCs w:val="20"/>
        </w:rPr>
        <w:t xml:space="preserve">板書例</w:t>
      </w:r>
    </w:p>
    <w:p>
      <w:pPr>
        <w:spacing w:after="80"/>
      </w:pPr>
      <w:r>
        <w:rPr>
          <w:rFonts w:ascii="Arial" w:eastAsia="Yu Gothic"/>
          <w:sz w:val="20"/>
          <w:szCs w:val="20"/>
        </w:rPr>
        <w:t xml:space="preserve">Happy New Year around the world 🌏</w:t>
      </w:r>
    </w:p>
    <w:p>
      <w:pPr>
        <w:spacing w:after="80"/>
      </w:pPr>
      <w:r>
        <w:rPr>
          <w:rFonts w:ascii="Arial" w:eastAsia="Yu Gothic"/>
          <w:sz w:val="20"/>
          <w:szCs w:val="20"/>
        </w:rPr>
        <w:t xml:space="preserve"/>
      </w:r>
    </w:p>
    <w:p>
      <w:pPr>
        <w:spacing w:after="80"/>
      </w:pPr>
      <w:r>
        <w:rPr>
          <w:rFonts w:ascii="Arial" w:eastAsia="Yu Gothic"/>
          <w:sz w:val="20"/>
          <w:szCs w:val="20"/>
        </w:rPr>
        <w:t xml:space="preserve">🇯🇵 Japan：kadomatsu（pine and bamboo）</w:t>
      </w:r>
    </w:p>
    <w:p>
      <w:pPr>
        <w:spacing w:after="80"/>
      </w:pPr>
      <w:r>
        <w:rPr>
          <w:rFonts w:ascii="Arial" w:eastAsia="Yu Gothic"/>
          <w:sz w:val="20"/>
          <w:szCs w:val="20"/>
        </w:rPr>
        <w:t xml:space="preserve">🇪🇸 Spain：12 grapes at midnight</w:t>
      </w:r>
    </w:p>
    <w:p>
      <w:pPr>
        <w:spacing w:after="80"/>
      </w:pPr>
      <w:r>
        <w:rPr>
          <w:rFonts w:ascii="Arial" w:eastAsia="Yu Gothic"/>
          <w:sz w:val="20"/>
          <w:szCs w:val="20"/>
        </w:rPr>
        <w:t xml:space="preserve">🇰🇷 Korea：tteokguk（rice cake soup）</w:t>
      </w:r>
    </w:p>
    <w:p>
      <w:pPr>
        <w:spacing w:after="80"/>
      </w:pPr>
      <w:r>
        <w:rPr>
          <w:rFonts w:ascii="Arial" w:eastAsia="Yu Gothic"/>
          <w:sz w:val="20"/>
          <w:szCs w:val="20"/>
        </w:rPr>
        <w:t xml:space="preserve">🇨🇳 China：red envelope（money）</w:t>
      </w:r>
    </w:p>
    <w:p>
      <w:pPr>
        <w:spacing w:after="80"/>
      </w:pPr>
      <w:r>
        <w:rPr>
          <w:rFonts w:ascii="Arial" w:eastAsia="Yu Gothic"/>
          <w:sz w:val="20"/>
          <w:szCs w:val="20"/>
        </w:rPr>
        <w:t xml:space="preserve">🇺🇸 USA：Rose Parade（flowers）</w:t>
      </w:r>
    </w:p>
    <w:p>
      <w:pPr>
        <w:spacing w:after="80"/>
      </w:pPr>
      <w:r>
        <w:rPr>
          <w:rFonts w:ascii="Arial" w:eastAsia="Yu Gothic"/>
          <w:sz w:val="20"/>
          <w:szCs w:val="20"/>
        </w:rPr>
        <w:t xml:space="preserve"/>
      </w:r>
    </w:p>
    <w:p>
      <w:pPr>
        <w:spacing w:after="80"/>
      </w:pPr>
      <w:r>
        <w:rPr>
          <w:rFonts w:ascii="Arial" w:eastAsia="Yu Gothic"/>
          <w:sz w:val="20"/>
          <w:szCs w:val="20"/>
        </w:rPr>
        <w:t xml:space="preserve">ゴールで → Happy New Year!</w:t>
      </w:r>
    </w:p>
    <w:p>
      <w:pPr>
        <w:spacing w:after="20"/>
      </w:pPr>
      <w:r>
        <w:rPr>
          <w:rFonts w:ascii="Arial" w:eastAsia="Yu Gothic"/>
          <w:b/>
          <w:bCs/>
          <w:sz w:val="20"/>
          <w:szCs w:val="20"/>
        </w:rPr>
        <w:t xml:space="preserve">評価のポイント</w:t>
      </w:r>
    </w:p>
    <w:p>
      <w:pPr>
        <w:spacing w:after="80"/>
      </w:pPr>
      <w:r>
        <w:rPr>
          <w:rFonts w:ascii="Arial" w:eastAsia="Yu Gothic"/>
          <w:sz w:val="20"/>
          <w:szCs w:val="20"/>
        </w:rPr>
        <w:t xml:space="preserve">・止まったマスの絵を見て、英語の語を言えたか（すごろく中の見取り）。</w:t>
      </w:r>
    </w:p>
    <w:p>
      <w:pPr>
        <w:spacing w:after="80"/>
      </w:pPr>
      <w:r>
        <w:rPr>
          <w:rFonts w:ascii="Arial" w:eastAsia="Yu Gothic"/>
          <w:sz w:val="20"/>
          <w:szCs w:val="20"/>
        </w:rPr>
        <w:t xml:space="preserve">・ゴールや最後に Happy New Year! と言えたか。</w:t>
      </w:r>
    </w:p>
    <w:p>
      <w:pPr>
        <w:spacing w:after="20"/>
      </w:pPr>
      <w:r>
        <w:rPr>
          <w:rFonts w:ascii="Arial" w:eastAsia="Yu Gothic"/>
          <w:b/>
          <w:bCs/>
          <w:sz w:val="20"/>
          <w:szCs w:val="20"/>
        </w:rPr>
        <w:t xml:space="preserve">つまずきへの手だて</w:t>
      </w:r>
    </w:p>
    <w:p>
      <w:pPr>
        <w:spacing w:after="80"/>
      </w:pPr>
      <w:r>
        <w:rPr>
          <w:rFonts w:ascii="Arial" w:eastAsia="Yu Gothic"/>
          <w:sz w:val="20"/>
          <w:szCs w:val="20"/>
        </w:rPr>
        <w:t xml:space="preserve">・語が言えない子には、グループの友だちが先に言い、それをまねさせる。</w:t>
      </w:r>
    </w:p>
    <w:p>
      <w:pPr>
        <w:spacing w:after="80"/>
      </w:pPr>
      <w:r>
        <w:rPr>
          <w:rFonts w:ascii="Arial" w:eastAsia="Yu Gothic"/>
          <w:sz w:val="20"/>
          <w:szCs w:val="20"/>
        </w:rPr>
        <w:t xml:space="preserve">・さいころの数を英語で数えるのがむずかしい子には、先生がいっしょに数える。</w:t>
      </w:r>
    </w:p>
    <w:p>
      <w:pPr>
        <w:spacing w:after="80"/>
      </w:pPr>
      <w:r>
        <w:rPr>
          <w:rFonts w:ascii="Arial" w:eastAsia="Yu Gothic"/>
          <w:sz w:val="20"/>
          <w:szCs w:val="20"/>
        </w:rPr>
        <w:t xml:space="preserve">・ゲームが早く終わったグループは、2回目は語を言う人をとなりの子にするなど、役割を変える。</w:t>
      </w:r>
    </w:p>
    <w:p>
      <w:pPr>
        <w:spacing w:after="20"/>
      </w:pPr>
      <w:r>
        <w:rPr>
          <w:rFonts w:ascii="Arial" w:eastAsia="Yu Gothic"/>
          <w:b/>
          <w:bCs/>
          <w:sz w:val="20"/>
          <w:szCs w:val="20"/>
        </w:rPr>
        <w:t xml:space="preserve">発展</w:t>
      </w:r>
    </w:p>
    <w:p>
      <w:pPr>
        <w:spacing w:after="80"/>
      </w:pPr>
      <w:r>
        <w:rPr>
          <w:rFonts w:ascii="Arial" w:eastAsia="Yu Gothic"/>
          <w:sz w:val="20"/>
          <w:szCs w:val="20"/>
        </w:rPr>
        <w:t xml:space="preserve">・日本のお正月の遊び（たこあげ）を紹介し、kite を使って I like kites. などと言う。</w:t>
      </w:r>
    </w:p>
    <w:p>
      <w:pPr>
        <w:spacing w:after="80"/>
      </w:pPr>
      <w:r>
        <w:rPr>
          <w:rFonts w:ascii="Arial" w:eastAsia="Yu Gothic"/>
          <w:sz w:val="20"/>
          <w:szCs w:val="20"/>
        </w:rPr>
        <w:t xml:space="preserve">・基本セット p.3 のマッチング（sunrise・shrimp・envelope・kite など）で単語を確かめる。</w:t>
      </w:r>
    </w:p>
    <w:p>
      <w:pPr>
        <w:spacing w:after="80"/>
      </w:pPr>
      <w:r>
        <w:rPr>
          <w:rFonts w:ascii="Arial" w:eastAsia="Yu Gothic"/>
          <w:sz w:val="20"/>
          <w:szCs w:val="20"/>
        </w:rPr>
        <w:t xml:space="preserve">・基本セット p.8 のなぞり書き・ぬりえで sunrise・envelope などの語を書く。</w:t>
      </w:r>
    </w:p>
    <w:p>
      <w:pPr>
        <w:spacing w:after="20"/>
      </w:pPr>
      <w:r>
        <w:rPr>
          <w:rFonts w:ascii="Arial" w:eastAsia="Yu Gothic"/>
          <w:b/>
          <w:bCs/>
          <w:sz w:val="20"/>
          <w:szCs w:val="20"/>
        </w:rPr>
        <w:t xml:space="preserve">使う教材</w:t>
      </w:r>
    </w:p>
    <w:p>
      <w:pPr>
        <w:spacing w:after="80"/>
      </w:pPr>
      <w:r>
        <w:rPr>
          <w:rFonts w:ascii="Arial" w:eastAsia="Yu Gothic"/>
          <w:sz w:val="20"/>
          <w:szCs w:val="20"/>
        </w:rPr>
        <w:t xml:space="preserve">・アクティビティ集 B2（すごろく）</w:t>
      </w:r>
    </w:p>
    <w:p>
      <w:pPr>
        <w:spacing w:after="80"/>
      </w:pPr>
      <w:r>
        <w:rPr>
          <w:rFonts w:ascii="Arial" w:eastAsia="Yu Gothic"/>
          <w:sz w:val="20"/>
          <w:szCs w:val="20"/>
        </w:rPr>
        <w:t xml:space="preserve">・基本セット p.3（マッチング）</w:t>
      </w:r>
    </w:p>
    <w:p>
      <w:pPr>
        <w:spacing w:after="80"/>
      </w:pPr>
      <w:r>
        <w:rPr>
          <w:rFonts w:ascii="Arial" w:eastAsia="Yu Gothic"/>
          <w:sz w:val="20"/>
          <w:szCs w:val="20"/>
        </w:rPr>
        <w:t xml:space="preserve">・基本セット p.8（なぞり書き・ぬりえ）</w:t>
      </w:r>
    </w:p>
    <w:sectPr>
      <w:footerReference w:type="default" r:id="rId6"/>
      <w:pgSz w:w="11906" w:h="16838" w:orient="portrait"/>
      <w:pgMar w:top="850" w:right="850" w:bottom="850" w:left="8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80"/>
      <w:jc w:val="center"/>
    </w:pPr>
    <w:r>
      <w:rPr>
        <w:rFonts w:ascii="Arial" w:eastAsia="Yu Gothic"/>
        <w:b/>
        <w:bCs/>
        <w:color w:val="7D84A0"/>
        <w:sz w:val="16"/>
        <w:szCs w:val="16"/>
      </w:rPr>
      <w:t xml:space="preserve">© 原田英語 ｜ 世界の行事・祝日ナビ ｜ haradaeigo.com/holiday/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元日・お正月の英語の授業手順書</dc:title>
  <dc:creator>原田英語</dc:creator>
  <cp:lastModifiedBy>Un-named</cp:lastModifiedBy>
  <cp:revision>1</cp:revision>
  <dcterms:created xsi:type="dcterms:W3CDTF">2026-10-12T07:23:56.238Z</dcterms:created>
  <dcterms:modified xsi:type="dcterms:W3CDTF">2026-10-12T07:23:56.238Z</dcterms:modified>
</cp:coreProperties>
</file>

<file path=docProps/custom.xml><?xml version="1.0" encoding="utf-8"?>
<Properties xmlns="http://schemas.openxmlformats.org/officeDocument/2006/custom-properties" xmlns:vt="http://schemas.openxmlformats.org/officeDocument/2006/docPropsVTypes"/>
</file>