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Disaster Prevention Day</w:t>
      </w:r>
    </w:p>
    <w:p>
      <w:pPr>
        <w:spacing w:after="200"/>
      </w:pPr>
      <w:r>
        <w:rPr>
          <w:rFonts w:ascii="Arial" w:eastAsia="Yu Gothic"/>
          <w:b/>
          <w:bCs/>
          <w:sz w:val="34"/>
          <w:szCs w:val="34"/>
        </w:rPr>
        <w:t xml:space="preserve">防災の日（9月1日）の英語の授業手順書</w:t>
      </w:r>
    </w:p>
    <w:p>
      <w:pPr>
        <w:spacing w:after="80"/>
      </w:pPr>
      <w:r>
        <w:rPr>
          <w:rFonts w:ascii="Arial" w:eastAsia="Yu Gothic"/>
          <w:b/>
          <w:bCs/>
          <w:sz w:val="26"/>
          <w:szCs w:val="26"/>
        </w:rPr>
        <w:t xml:space="preserve">かんたん版</w:t>
      </w:r>
    </w:p>
    <w:p>
      <w:pPr>
        <w:spacing w:after="80"/>
      </w:pPr>
      <w:r>
        <w:rPr>
          <w:rFonts w:ascii="Arial" w:eastAsia="Yu Gothic"/>
          <w:b/>
          <w:bCs/>
          <w:sz w:val="22"/>
          <w:szCs w:val="22"/>
        </w:rPr>
        <w:t xml:space="preserve">1. 英語で非常持ち出し袋をつくろう</w:t>
      </w:r>
      <w:r>
        <w:rPr>
          <w:rFonts w:ascii="Arial" w:eastAsia="Yu Gothic"/>
          <w:sz w:val="20"/>
          <w:szCs w:val="20"/>
        </w:rPr>
        <w:t xml:space="preserve">（小学校・20分）</w:t>
      </w:r>
    </w:p>
    <w:p>
      <w:pPr>
        <w:spacing w:after="80"/>
      </w:pPr>
      <w:r>
        <w:rPr>
          <w:rFonts w:ascii="Arial" w:eastAsia="Yu Gothic"/>
          <w:sz w:val="20"/>
          <w:szCs w:val="20"/>
        </w:rPr>
        <w:t xml:space="preserve">ねらい：防災グッズの英語名を覚え、I need ~. / I don't need ~. で必要な物を選ぶ。</w:t>
      </w:r>
    </w:p>
    <w:p>
      <w:pPr>
        <w:spacing w:after="80"/>
      </w:pPr>
      <w:r>
        <w:rPr>
          <w:rFonts w:ascii="Arial" w:eastAsia="Yu Gothic"/>
          <w:sz w:val="20"/>
          <w:szCs w:val="20"/>
        </w:rPr>
        <w:t xml:space="preserve">  1) water, food, flashlight, radio, medicine, toy, video game などの絵カードを黒板に貼る。</w:t>
      </w:r>
    </w:p>
    <w:p>
      <w:pPr>
        <w:spacing w:after="80"/>
      </w:pPr>
      <w:r>
        <w:rPr>
          <w:rFonts w:ascii="Arial" w:eastAsia="Yu Gothic"/>
          <w:sz w:val="20"/>
          <w:szCs w:val="20"/>
        </w:rPr>
        <w:t xml:space="preserve">  2) グループで「袋に入れるのは6つだけ」として、I need water. のように話し合って選ぶ。</w:t>
      </w:r>
    </w:p>
    <w:p>
      <w:pPr>
        <w:spacing w:after="80"/>
      </w:pPr>
      <w:r>
        <w:rPr>
          <w:rFonts w:ascii="Arial" w:eastAsia="Yu Gothic"/>
          <w:sz w:val="20"/>
          <w:szCs w:val="20"/>
        </w:rPr>
        <w:t xml:space="preserve">  3) 各グループが選んだ物と理由を発表し、選ばれなかった物（ゲーム機など）についてもクラスで考える。</w:t>
      </w:r>
    </w:p>
    <w:p>
      <w:pPr>
        <w:spacing w:after="80"/>
      </w:pPr>
      <w:r>
        <w:rPr>
          <w:rFonts w:ascii="Arial" w:eastAsia="Yu Gothic"/>
          <w:b/>
          <w:bCs/>
          <w:sz w:val="22"/>
          <w:szCs w:val="22"/>
        </w:rPr>
        <w:t xml:space="preserve">2. デマを見破れ！災害時の情報チェック</w:t>
      </w:r>
      <w:r>
        <w:rPr>
          <w:rFonts w:ascii="Arial" w:eastAsia="Yu Gothic"/>
          <w:sz w:val="20"/>
          <w:szCs w:val="20"/>
        </w:rPr>
        <w:t xml:space="preserve">（高校・30分）</w:t>
      </w:r>
    </w:p>
    <w:p>
      <w:pPr>
        <w:spacing w:after="80"/>
      </w:pPr>
      <w:r>
        <w:rPr>
          <w:rFonts w:ascii="Arial" w:eastAsia="Yu Gothic"/>
          <w:sz w:val="20"/>
          <w:szCs w:val="20"/>
        </w:rPr>
        <w:t xml:space="preserve">ねらい：関東大震災の流言の教訓をふまえ、災害時の情報を英語で確かめる手順を考える。</w:t>
      </w:r>
    </w:p>
    <w:p>
      <w:pPr>
        <w:spacing w:after="80"/>
      </w:pPr>
      <w:r>
        <w:rPr>
          <w:rFonts w:ascii="Arial" w:eastAsia="Yu Gothic"/>
          <w:sz w:val="20"/>
          <w:szCs w:val="20"/>
        </w:rPr>
        <w:t xml:space="preserve">  1) 本文第3段落を読み、1923年に何が起きたかを英語で要約する。</w:t>
      </w:r>
    </w:p>
    <w:p>
      <w:pPr>
        <w:spacing w:after="80"/>
      </w:pPr>
      <w:r>
        <w:rPr>
          <w:rFonts w:ascii="Arial" w:eastAsia="Yu Gothic"/>
          <w:sz w:val="20"/>
          <w:szCs w:val="20"/>
        </w:rPr>
        <w:t xml:space="preserve">  2) 教師が用意した架空のSNS投稿（例：Lions escaped from the zoo!）を見せ、本当かどうか判断する手がかりを英語で出し合う。</w:t>
      </w:r>
    </w:p>
    <w:p>
      <w:pPr>
        <w:spacing w:after="80"/>
      </w:pPr>
      <w:r>
        <w:rPr>
          <w:rFonts w:ascii="Arial" w:eastAsia="Yu Gothic"/>
          <w:sz w:val="20"/>
          <w:szCs w:val="20"/>
        </w:rPr>
        <w:t xml:space="preserve">  3) Who posted it? / Is there an official source? / When was it posted? の3つの確認ポイントにまとめる。</w:t>
      </w:r>
    </w:p>
    <w:p>
      <w:pPr>
        <w:spacing w:after="80"/>
      </w:pPr>
      <w:r>
        <w:rPr>
          <w:rFonts w:ascii="Arial" w:eastAsia="Yu Gothic"/>
          <w:sz w:val="20"/>
          <w:szCs w:val="20"/>
        </w:rPr>
        <w:t xml:space="preserve">  4) 「災害時の情報チェック3か条」を英語のポスターにして掲示する。</w:t>
      </w:r>
    </w:p>
    <w:p>
      <w:r>
        <w:br w:type="page"/>
      </w:r>
    </w:p>
    <w:p>
      <w:pPr>
        <w:spacing w:after="80"/>
      </w:pPr>
      <w:r>
        <w:rPr>
          <w:rFonts w:ascii="Arial" w:eastAsia="Yu Gothic"/>
          <w:b/>
          <w:bCs/>
          <w:sz w:val="28"/>
          <w:szCs w:val="28"/>
        </w:rPr>
        <w:t xml:space="preserve">詳細版 1. 英語で非常持ち出し袋をつくろう</w:t>
      </w:r>
    </w:p>
    <w:p>
      <w:pPr>
        <w:spacing w:after="80"/>
      </w:pPr>
      <w:r>
        <w:rPr>
          <w:rFonts w:ascii="Arial" w:eastAsia="Yu Gothic"/>
          <w:sz w:val="20"/>
          <w:szCs w:val="20"/>
        </w:rPr>
        <w:t xml:space="preserve">対象：小学校　時間：20分</w:t>
      </w:r>
    </w:p>
    <w:p>
      <w:pPr>
        <w:spacing w:after="80"/>
      </w:pPr>
      <w:r>
        <w:rPr>
          <w:rFonts w:ascii="Arial" w:eastAsia="Yu Gothic"/>
          <w:b/>
          <w:bCs/>
          <w:sz w:val="20"/>
          <w:szCs w:val="20"/>
        </w:rPr>
        <w:t xml:space="preserve">ねらい：</w:t>
      </w:r>
      <w:r>
        <w:rPr>
          <w:rFonts w:ascii="Arial" w:eastAsia="Yu Gothic"/>
          <w:sz w:val="20"/>
          <w:szCs w:val="20"/>
        </w:rPr>
        <w:t xml:space="preserve">防災グッズの英語名を覚え、I need ~. / I don't need ~. で必要な物を選ぶ。</w:t>
      </w:r>
    </w:p>
    <w:p>
      <w:pPr>
        <w:spacing w:after="80"/>
      </w:pPr>
      <w:r>
        <w:rPr>
          <w:rFonts w:ascii="Arial" w:eastAsia="Yu Gothic"/>
          <w:b/>
          <w:bCs/>
          <w:sz w:val="20"/>
          <w:szCs w:val="20"/>
        </w:rPr>
        <w:t xml:space="preserve">準備：</w:t>
      </w:r>
      <w:r>
        <w:rPr>
          <w:rFonts w:ascii="Arial" w:eastAsia="Yu Gothic"/>
          <w:sz w:val="20"/>
          <w:szCs w:val="20"/>
        </w:rPr>
        <w:t xml:space="preserve">絵カード（water / food / flashlight / radio / medicine / helmet / toy / video game / phone charger など10枚ほど）。基本セット p.3 のマッチングの絵を拡大してもよい／グループ用の袋の絵を描いた紙（「6つだけ」と書いておく）と、小さい絵カードのセット／本物の非常持ち出し袋があれば中身を見せる</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3</w:t>
            </w:r>
          </w:p>
        </w:tc>
        <w:tc>
          <w:tcPr>
            <w:tcW w:type="dxa" w:w="3200"/>
          </w:tcPr>
          <w:p>
            <w:pPr>
              <w:spacing w:after="80"/>
            </w:pPr>
            <w:r>
              <w:rPr>
                <w:rFonts w:ascii="Arial" w:eastAsia="Yu Gothic"/>
                <w:sz w:val="20"/>
                <w:szCs w:val="20"/>
              </w:rPr>
              <w:t xml:space="preserve">9月1日は防災の日で、避難訓練をする学校が多いことを伝える。非常持ち出し袋（または絵）を見せ、「何が入っていると思う？」と聞く。</w:t>
            </w:r>
          </w:p>
        </w:tc>
        <w:tc>
          <w:tcPr>
            <w:tcW w:type="dxa" w:w="2400"/>
          </w:tcPr>
          <w:p>
            <w:pPr>
              <w:spacing w:after="80"/>
            </w:pPr>
            <w:r>
              <w:rPr>
                <w:rFonts w:ascii="Arial" w:eastAsia="Yu Gothic"/>
                <w:sz w:val="20"/>
                <w:szCs w:val="20"/>
              </w:rPr>
              <w:t xml:space="preserve">防災の日のことを知り、袋の中身を予想する。</w:t>
            </w:r>
          </w:p>
        </w:tc>
        <w:tc>
          <w:tcPr>
            <w:tcW w:type="dxa" w:w="3000"/>
          </w:tcPr>
          <w:p>
            <w:pPr>
              <w:spacing w:after="80"/>
            </w:pPr>
            <w:r>
              <w:rPr>
                <w:rFonts w:ascii="Arial" w:eastAsia="Yu Gothic"/>
                <w:color w:val="23466E"/>
                <w:sz w:val="20"/>
                <w:szCs w:val="20"/>
              </w:rPr>
              <w:t xml:space="preserve">September 1 is Disaster Prevention Day.</w:t>
            </w:r>
          </w:p>
          <w:p>
            <w:pPr>
              <w:spacing w:after="80"/>
            </w:pPr>
            <w:r>
              <w:rPr>
                <w:rFonts w:ascii="Arial" w:eastAsia="Yu Gothic"/>
                <w:color w:val="23466E"/>
                <w:sz w:val="20"/>
                <w:szCs w:val="20"/>
              </w:rPr>
              <w:t xml:space="preserve">This is an emergency bag.</w:t>
            </w:r>
          </w:p>
          <w:p>
            <w:pPr>
              <w:spacing w:after="80"/>
            </w:pPr>
            <w:r>
              <w:rPr>
                <w:rFonts w:ascii="Arial" w:eastAsia="Yu Gothic"/>
                <w:color w:val="23466E"/>
                <w:sz w:val="20"/>
                <w:szCs w:val="20"/>
              </w:rPr>
              <w:t xml:space="preserve">What's in the bag? Let's guess.</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絵カードを黒板に貼り、water, food, flashlight, radio, medicine, toy, video game などの英語を練習する。先生が I need water. と言い、まねさせる。</w:t>
            </w:r>
          </w:p>
        </w:tc>
        <w:tc>
          <w:tcPr>
            <w:tcW w:type="dxa" w:w="2400"/>
          </w:tcPr>
          <w:p>
            <w:pPr>
              <w:spacing w:after="80"/>
            </w:pPr>
            <w:r>
              <w:rPr>
                <w:rFonts w:ascii="Arial" w:eastAsia="Yu Gothic"/>
                <w:sz w:val="20"/>
                <w:szCs w:val="20"/>
              </w:rPr>
              <w:t xml:space="preserve">防災グッズの英語をまねして言い、I need ~. を練習する。</w:t>
            </w:r>
          </w:p>
        </w:tc>
        <w:tc>
          <w:tcPr>
            <w:tcW w:type="dxa" w:w="3000"/>
          </w:tcPr>
          <w:p>
            <w:pPr>
              <w:spacing w:after="80"/>
            </w:pPr>
            <w:r>
              <w:rPr>
                <w:rFonts w:ascii="Arial" w:eastAsia="Yu Gothic"/>
                <w:color w:val="23466E"/>
                <w:sz w:val="20"/>
                <w:szCs w:val="20"/>
              </w:rPr>
              <w:t xml:space="preserve">Water. Food. Flashlight. Radio. Medicine. Repeat.</w:t>
            </w:r>
          </w:p>
          <w:p>
            <w:pPr>
              <w:spacing w:after="80"/>
            </w:pPr>
            <w:r>
              <w:rPr>
                <w:rFonts w:ascii="Arial" w:eastAsia="Yu Gothic"/>
                <w:color w:val="23466E"/>
                <w:sz w:val="20"/>
                <w:szCs w:val="20"/>
              </w:rPr>
              <w:t xml:space="preserve">I need water. Say it with me.</w:t>
            </w:r>
          </w:p>
          <w:p>
            <w:pPr>
              <w:spacing w:after="80"/>
            </w:pPr>
            <w:r>
              <w:rPr>
                <w:rFonts w:ascii="Arial" w:eastAsia="Yu Gothic"/>
                <w:color w:val="23466E"/>
                <w:sz w:val="20"/>
                <w:szCs w:val="20"/>
              </w:rPr>
              <w:t xml:space="preserve">I don't need a video game. Hmm, maybe!</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グループに袋の紙と小さい絵カードを配る。「袋に入れるのは6つだけ」として、I need water. / I don't need a toy. のように話し合いながら選ばせ、袋の紙に貼らせる。</w:t>
            </w:r>
          </w:p>
        </w:tc>
        <w:tc>
          <w:tcPr>
            <w:tcW w:type="dxa" w:w="2400"/>
          </w:tcPr>
          <w:p>
            <w:pPr>
              <w:spacing w:after="80"/>
            </w:pPr>
            <w:r>
              <w:rPr>
                <w:rFonts w:ascii="Arial" w:eastAsia="Yu Gothic"/>
                <w:sz w:val="20"/>
                <w:szCs w:val="20"/>
              </w:rPr>
              <w:t xml:space="preserve">グループで I need ~. / I don't need ~. と言いながら、袋に入れる物を6つ選ぶ。</w:t>
            </w:r>
          </w:p>
        </w:tc>
        <w:tc>
          <w:tcPr>
            <w:tcW w:type="dxa" w:w="3000"/>
          </w:tcPr>
          <w:p>
            <w:pPr>
              <w:spacing w:after="80"/>
            </w:pPr>
            <w:r>
              <w:rPr>
                <w:rFonts w:ascii="Arial" w:eastAsia="Yu Gothic"/>
                <w:color w:val="23466E"/>
                <w:sz w:val="20"/>
                <w:szCs w:val="20"/>
              </w:rPr>
              <w:t xml:space="preserve">You can put only six things in the bag.</w:t>
            </w:r>
          </w:p>
          <w:p>
            <w:pPr>
              <w:spacing w:after="80"/>
            </w:pPr>
            <w:r>
              <w:rPr>
                <w:rFonts w:ascii="Arial" w:eastAsia="Yu Gothic"/>
                <w:color w:val="23466E"/>
                <w:sz w:val="20"/>
                <w:szCs w:val="20"/>
              </w:rPr>
              <w:t xml:space="preserve">Talk with your group. I need ... I don't need ....</w:t>
            </w:r>
          </w:p>
          <w:p>
            <w:pPr>
              <w:spacing w:after="80"/>
            </w:pPr>
            <w:r>
              <w:rPr>
                <w:rFonts w:ascii="Arial" w:eastAsia="Yu Gothic"/>
                <w:color w:val="23466E"/>
                <w:sz w:val="20"/>
                <w:szCs w:val="20"/>
              </w:rPr>
              <w:t xml:space="preserve">Choose six. Put them in the bag.</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各グループが選んだ物を発表する。選ばれなかった物（ゲーム機など）についても、「電池がもったいない」「不安なときに安心できる」などいろいろな考えがあることをクラスで話し合う。家に帰ったら家族と袋を確かめるよう伝える。</w:t>
            </w:r>
          </w:p>
        </w:tc>
        <w:tc>
          <w:tcPr>
            <w:tcW w:type="dxa" w:w="2400"/>
          </w:tcPr>
          <w:p>
            <w:pPr>
              <w:spacing w:after="80"/>
            </w:pPr>
            <w:r>
              <w:rPr>
                <w:rFonts w:ascii="Arial" w:eastAsia="Yu Gothic"/>
                <w:sz w:val="20"/>
                <w:szCs w:val="20"/>
              </w:rPr>
              <w:t xml:space="preserve">選んだ物を英語で発表し、選ばなかった物についても考える。</w:t>
            </w:r>
          </w:p>
        </w:tc>
        <w:tc>
          <w:tcPr>
            <w:tcW w:type="dxa" w:w="3000"/>
          </w:tcPr>
          <w:p>
            <w:pPr>
              <w:spacing w:after="80"/>
            </w:pPr>
            <w:r>
              <w:rPr>
                <w:rFonts w:ascii="Arial" w:eastAsia="Yu Gothic"/>
                <w:color w:val="23466E"/>
                <w:sz w:val="20"/>
                <w:szCs w:val="20"/>
              </w:rPr>
              <w:t xml:space="preserve">What's in your bag? Tell the class.</w:t>
            </w:r>
          </w:p>
          <w:p>
            <w:pPr>
              <w:spacing w:after="80"/>
            </w:pPr>
            <w:r>
              <w:rPr>
                <w:rFonts w:ascii="Arial" w:eastAsia="Yu Gothic"/>
                <w:color w:val="23466E"/>
                <w:sz w:val="20"/>
                <w:szCs w:val="20"/>
              </w:rPr>
              <w:t xml:space="preserve">Who chose a video game? Why?</w:t>
            </w:r>
          </w:p>
          <w:p>
            <w:pPr>
              <w:spacing w:after="80"/>
            </w:pPr>
            <w:r>
              <w:rPr>
                <w:rFonts w:ascii="Arial" w:eastAsia="Yu Gothic"/>
                <w:color w:val="23466E"/>
                <w:sz w:val="20"/>
                <w:szCs w:val="20"/>
              </w:rPr>
              <w:t xml:space="preserve">Check your emergency bag at home with your family.</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 Emergency Bag（非常持ち出し袋）</w:t>
      </w:r>
    </w:p>
    <w:p>
      <w:pPr>
        <w:spacing w:after="80"/>
      </w:pPr>
      <w:r>
        <w:rPr>
          <w:rFonts w:ascii="Arial" w:eastAsia="Yu Gothic"/>
          <w:sz w:val="20"/>
          <w:szCs w:val="20"/>
        </w:rPr>
        <w:t xml:space="preserve">September 1 = Disaster Prevention Day</w:t>
      </w:r>
    </w:p>
    <w:p>
      <w:pPr>
        <w:spacing w:after="80"/>
      </w:pPr>
      <w:r>
        <w:rPr>
          <w:rFonts w:ascii="Arial" w:eastAsia="Yu Gothic"/>
          <w:sz w:val="20"/>
          <w:szCs w:val="20"/>
        </w:rPr>
        <w:t xml:space="preserve"/>
      </w:r>
    </w:p>
    <w:p>
      <w:pPr>
        <w:spacing w:after="80"/>
      </w:pPr>
      <w:r>
        <w:rPr>
          <w:rFonts w:ascii="Arial" w:eastAsia="Yu Gothic"/>
          <w:sz w:val="20"/>
          <w:szCs w:val="20"/>
        </w:rPr>
        <w:t xml:space="preserve">💧 water　🍙 food　🔦 flashlight</w:t>
      </w:r>
    </w:p>
    <w:p>
      <w:pPr>
        <w:spacing w:after="80"/>
      </w:pPr>
      <w:r>
        <w:rPr>
          <w:rFonts w:ascii="Arial" w:eastAsia="Yu Gothic"/>
          <w:sz w:val="20"/>
          <w:szCs w:val="20"/>
        </w:rPr>
        <w:t xml:space="preserve">📻 radio　💊 medicine　⛑️ helmet</w:t>
      </w:r>
    </w:p>
    <w:p>
      <w:pPr>
        <w:spacing w:after="80"/>
      </w:pPr>
      <w:r>
        <w:rPr>
          <w:rFonts w:ascii="Arial" w:eastAsia="Yu Gothic"/>
          <w:sz w:val="20"/>
          <w:szCs w:val="20"/>
        </w:rPr>
        <w:t xml:space="preserve">🧸 toy　🎮 video game　🔌 phone charger</w:t>
      </w:r>
    </w:p>
    <w:p>
      <w:pPr>
        <w:spacing w:after="80"/>
      </w:pPr>
      <w:r>
        <w:rPr>
          <w:rFonts w:ascii="Arial" w:eastAsia="Yu Gothic"/>
          <w:sz w:val="20"/>
          <w:szCs w:val="20"/>
        </w:rPr>
        <w:t xml:space="preserve"/>
      </w:r>
    </w:p>
    <w:p>
      <w:pPr>
        <w:spacing w:after="80"/>
      </w:pPr>
      <w:r>
        <w:rPr>
          <w:rFonts w:ascii="Arial" w:eastAsia="Yu Gothic"/>
          <w:sz w:val="20"/>
          <w:szCs w:val="20"/>
        </w:rPr>
        <w:t xml:space="preserve">I need ＿＿＿＿.</w:t>
      </w:r>
    </w:p>
    <w:p>
      <w:pPr>
        <w:spacing w:after="80"/>
      </w:pPr>
      <w:r>
        <w:rPr>
          <w:rFonts w:ascii="Arial" w:eastAsia="Yu Gothic"/>
          <w:sz w:val="20"/>
          <w:szCs w:val="20"/>
        </w:rPr>
        <w:t xml:space="preserve">I don't need ＿＿＿＿.</w:t>
      </w:r>
    </w:p>
    <w:p>
      <w:pPr>
        <w:spacing w:after="80"/>
      </w:pPr>
      <w:r>
        <w:rPr>
          <w:rFonts w:ascii="Arial" w:eastAsia="Yu Gothic"/>
          <w:sz w:val="20"/>
          <w:szCs w:val="20"/>
        </w:rPr>
        <w:t xml:space="preserve"/>
      </w:r>
    </w:p>
    <w:p>
      <w:pPr>
        <w:spacing w:after="80"/>
      </w:pPr>
      <w:r>
        <w:rPr>
          <w:rFonts w:ascii="Arial" w:eastAsia="Yu Gothic"/>
          <w:sz w:val="20"/>
          <w:szCs w:val="20"/>
        </w:rPr>
        <w:t xml:space="preserve">Only 6 things!</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・防災グッズの英語名を、絵を見て言えたか。</w:t>
      </w:r>
    </w:p>
    <w:p>
      <w:pPr>
        <w:spacing w:after="80"/>
      </w:pPr>
      <w:r>
        <w:rPr>
          <w:rFonts w:ascii="Arial" w:eastAsia="Yu Gothic"/>
          <w:sz w:val="20"/>
          <w:szCs w:val="20"/>
        </w:rPr>
        <w:t xml:space="preserve">・I need ~. / I don't need ~. を使って、グループで話し合えたか。</w:t>
      </w:r>
    </w:p>
    <w:p>
      <w:pPr>
        <w:spacing w:after="80"/>
      </w:pPr>
      <w:r>
        <w:rPr>
          <w:rFonts w:ascii="Arial" w:eastAsia="Yu Gothic"/>
          <w:sz w:val="20"/>
          <w:szCs w:val="20"/>
        </w:rPr>
        <w:t xml:space="preserve">・選んだ理由を、日本語でも説明できたか。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・英語が出ない子には、絵カードを指さしながら I need まで先生が言い、単語だけ言わせる。</w:t>
      </w:r>
    </w:p>
    <w:p>
      <w:pPr>
        <w:spacing w:after="80"/>
      </w:pPr>
      <w:r>
        <w:rPr>
          <w:rFonts w:ascii="Arial" w:eastAsia="Yu Gothic"/>
          <w:sz w:val="20"/>
          <w:szCs w:val="20"/>
        </w:rPr>
        <w:t xml:space="preserve">・don't need が難しい子には、首を横にふるジェスチャーをつけて No, thank you. と言ってもよいことにする。</w:t>
      </w:r>
    </w:p>
    <w:p>
      <w:pPr>
        <w:spacing w:after="80"/>
      </w:pPr>
      <w:r>
        <w:rPr>
          <w:rFonts w:ascii="Arial" w:eastAsia="Yu Gothic"/>
          <w:sz w:val="20"/>
          <w:szCs w:val="20"/>
        </w:rPr>
        <w:t xml:space="preserve">・話し合いに入れない子には、カードを袋の紙に貼る係をまかせ、貼るときに単語を言わせる。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・基本セット p.8 のなぞり書きで、helmet / flashlight / water などをなぞる。</w:t>
      </w:r>
    </w:p>
    <w:p>
      <w:pPr>
        <w:spacing w:after="80"/>
      </w:pPr>
      <w:r>
        <w:rPr>
          <w:rFonts w:ascii="Arial" w:eastAsia="Yu Gothic"/>
          <w:sz w:val="20"/>
          <w:szCs w:val="20"/>
        </w:rPr>
        <w:t xml:space="preserve">・基本セット p.6 の迷路（Help Haruka get to the safe park!）に取り組む。</w:t>
      </w:r>
    </w:p>
    <w:p>
      <w:pPr>
        <w:spacing w:after="80"/>
      </w:pPr>
      <w:r>
        <w:rPr>
          <w:rFonts w:ascii="Arial" w:eastAsia="Yu Gothic"/>
          <w:sz w:val="20"/>
          <w:szCs w:val="20"/>
        </w:rPr>
        <w:t xml:space="preserve">・英語圏の地震訓練の合言葉 Drop, cover and hold on! を動作つきで練習する。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・基本セット p.3（マッチング）</w:t>
      </w:r>
    </w:p>
    <w:p>
      <w:pPr>
        <w:spacing w:after="80"/>
      </w:pPr>
      <w:r>
        <w:rPr>
          <w:rFonts w:ascii="Arial" w:eastAsia="Yu Gothic"/>
          <w:sz w:val="20"/>
          <w:szCs w:val="20"/>
        </w:rPr>
        <w:t xml:space="preserve">・基本セット p.6（迷路）</w:t>
      </w:r>
    </w:p>
    <w:p>
      <w:pPr>
        <w:spacing w:after="80"/>
      </w:pPr>
      <w:r>
        <w:rPr>
          <w:rFonts w:ascii="Arial" w:eastAsia="Yu Gothic"/>
          <w:sz w:val="20"/>
          <w:szCs w:val="20"/>
        </w:rPr>
        <w:t xml:space="preserve">・基本セット p.8（なぞり書き）</w:t>
      </w:r>
    </w:p>
    <w:p>
      <w:pPr>
        <w:spacing w:after="80"/>
      </w:pPr>
      <w:r>
        <w:rPr>
          <w:rFonts w:ascii="Arial" w:eastAsia="Yu Gothic"/>
          <w:sz w:val="20"/>
          <w:szCs w:val="20"/>
        </w:rPr>
        <w:t xml:space="preserve">・防災グッズの絵カード</w:t>
      </w:r>
    </w:p>
    <w:p>
      <w:r>
        <w:br w:type="page"/>
      </w:r>
    </w:p>
    <w:p>
      <w:pPr>
        <w:spacing w:after="80"/>
      </w:pPr>
      <w:r>
        <w:rPr>
          <w:rFonts w:ascii="Arial" w:eastAsia="Yu Gothic"/>
          <w:b/>
          <w:bCs/>
          <w:sz w:val="28"/>
          <w:szCs w:val="28"/>
        </w:rPr>
        <w:t xml:space="preserve">詳細版 2. デマを見破れ！災害時の情報チェック</w:t>
      </w:r>
    </w:p>
    <w:p>
      <w:pPr>
        <w:spacing w:after="80"/>
      </w:pPr>
      <w:r>
        <w:rPr>
          <w:rFonts w:ascii="Arial" w:eastAsia="Yu Gothic"/>
          <w:sz w:val="20"/>
          <w:szCs w:val="20"/>
        </w:rPr>
        <w:t xml:space="preserve">対象：高校　時間：30分</w:t>
      </w:r>
    </w:p>
    <w:p>
      <w:pPr>
        <w:spacing w:after="80"/>
      </w:pPr>
      <w:r>
        <w:rPr>
          <w:rFonts w:ascii="Arial" w:eastAsia="Yu Gothic"/>
          <w:b/>
          <w:bCs/>
          <w:sz w:val="20"/>
          <w:szCs w:val="20"/>
        </w:rPr>
        <w:t xml:space="preserve">ねらい：</w:t>
      </w:r>
      <w:r>
        <w:rPr>
          <w:rFonts w:ascii="Arial" w:eastAsia="Yu Gothic"/>
          <w:sz w:val="20"/>
          <w:szCs w:val="20"/>
        </w:rPr>
        <w:t xml:space="preserve">関東大震災の流言の教訓をふまえ、災害時の情報を英語で確かめる手順を考える。</w:t>
      </w:r>
    </w:p>
    <w:p>
      <w:pPr>
        <w:spacing w:after="80"/>
      </w:pPr>
      <w:r>
        <w:rPr>
          <w:rFonts w:ascii="Arial" w:eastAsia="Yu Gothic"/>
          <w:b/>
          <w:bCs/>
          <w:sz w:val="20"/>
          <w:szCs w:val="20"/>
        </w:rPr>
        <w:t xml:space="preserve">準備：</w:t>
      </w:r>
      <w:r>
        <w:rPr>
          <w:rFonts w:ascii="Arial" w:eastAsia="Yu Gothic"/>
          <w:sz w:val="20"/>
          <w:szCs w:val="20"/>
        </w:rPr>
        <w:t xml:space="preserve">基本セット p.1（読解）を1人1枚／このサイトの英語ページの音声／教師が作った架空のSNS投稿カード3〜4枚（例：Lions escaped from the zoo! のように、投稿者・日時・出どころの有無がちがうもの。実在の人物や団体の名前は使わない）／ポスター用の画用紙（班に1枚）</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基本セット p.1 の第2・第3段落を音声で聞かせる。1923年9月1日11時58分に大地震が起き、昼ごはんの火から火事が広がったこと、そのあと根拠のないうわさが広がり、朝鮮人をはじめ多くの人が殺される事件が起きたことを確認する。</w:t>
            </w:r>
          </w:p>
        </w:tc>
        <w:tc>
          <w:tcPr>
            <w:tcW w:type="dxa" w:w="2400"/>
          </w:tcPr>
          <w:p>
            <w:pPr>
              <w:spacing w:after="80"/>
            </w:pPr>
            <w:r>
              <w:rPr>
                <w:rFonts w:ascii="Arial" w:eastAsia="Yu Gothic"/>
                <w:sz w:val="20"/>
                <w:szCs w:val="20"/>
              </w:rPr>
              <w:t xml:space="preserve">英文を聞いて読み、1923年に何が起きたかをつかむ。</w:t>
            </w:r>
          </w:p>
        </w:tc>
        <w:tc>
          <w:tcPr>
            <w:tcW w:type="dxa" w:w="3000"/>
          </w:tcPr>
          <w:p>
            <w:pPr>
              <w:spacing w:after="80"/>
            </w:pPr>
            <w:r>
              <w:rPr>
                <w:rFonts w:ascii="Arial" w:eastAsia="Yu Gothic"/>
                <w:color w:val="23466E"/>
                <w:sz w:val="20"/>
                <w:szCs w:val="20"/>
              </w:rPr>
              <w:t xml:space="preserve">Listen to paragraphs 2 and 3.</w:t>
            </w:r>
          </w:p>
          <w:p>
            <w:pPr>
              <w:spacing w:after="80"/>
            </w:pPr>
            <w:r>
              <w:rPr>
                <w:rFonts w:ascii="Arial" w:eastAsia="Yu Gothic"/>
                <w:color w:val="23466E"/>
                <w:sz w:val="20"/>
                <w:szCs w:val="20"/>
              </w:rPr>
              <w:t xml:space="preserve">The earthquake came at 11:58, just before lunch.</w:t>
            </w:r>
          </w:p>
          <w:p>
            <w:pPr>
              <w:spacing w:after="80"/>
            </w:pPr>
            <w:r>
              <w:rPr>
                <w:rFonts w:ascii="Arial" w:eastAsia="Yu Gothic"/>
                <w:color w:val="23466E"/>
                <w:sz w:val="20"/>
                <w:szCs w:val="20"/>
              </w:rPr>
              <w:t xml:space="preserve">After the earthquake, false stories spread quickly.</w:t>
            </w:r>
          </w:p>
          <w:p>
            <w:pPr>
              <w:spacing w:after="80"/>
            </w:pPr>
            <w:r>
              <w:rPr>
                <w:rFonts w:ascii="Arial" w:eastAsia="Yu Gothic"/>
                <w:color w:val="23466E"/>
                <w:sz w:val="20"/>
                <w:szCs w:val="20"/>
              </w:rPr>
              <w:t xml:space="preserve">Because of these rumors, many people were killed.</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第3段落の内容を英語で1〜2文に要約させる。ペアで見せ合い、何人かに発表させる。政府の報告書が、ほかの災害でこうしたことは起きていないとしていることにもふれる。</w:t>
            </w:r>
          </w:p>
        </w:tc>
        <w:tc>
          <w:tcPr>
            <w:tcW w:type="dxa" w:w="2400"/>
          </w:tcPr>
          <w:p>
            <w:pPr>
              <w:spacing w:after="80"/>
            </w:pPr>
            <w:r>
              <w:rPr>
                <w:rFonts w:ascii="Arial" w:eastAsia="Yu Gothic"/>
                <w:sz w:val="20"/>
                <w:szCs w:val="20"/>
              </w:rPr>
              <w:t xml:space="preserve">1923年の出来事を英語で1〜2文に要約し、ペアで確認する。</w:t>
            </w:r>
          </w:p>
        </w:tc>
        <w:tc>
          <w:tcPr>
            <w:tcW w:type="dxa" w:w="3000"/>
          </w:tcPr>
          <w:p>
            <w:pPr>
              <w:spacing w:after="80"/>
            </w:pPr>
            <w:r>
              <w:rPr>
                <w:rFonts w:ascii="Arial" w:eastAsia="Yu Gothic"/>
                <w:color w:val="23466E"/>
                <w:sz w:val="20"/>
                <w:szCs w:val="20"/>
              </w:rPr>
              <w:t xml:space="preserve">Summarize paragraph 3 in one or two sentences.</w:t>
            </w:r>
          </w:p>
          <w:p>
            <w:pPr>
              <w:spacing w:after="80"/>
            </w:pPr>
            <w:r>
              <w:rPr>
                <w:rFonts w:ascii="Arial" w:eastAsia="Yu Gothic"/>
                <w:color w:val="23466E"/>
                <w:sz w:val="20"/>
                <w:szCs w:val="20"/>
              </w:rPr>
              <w:t xml:space="preserve">Use the words rumor and killed.</w:t>
            </w:r>
          </w:p>
          <w:p>
            <w:pPr>
              <w:spacing w:after="80"/>
            </w:pPr>
            <w:r>
              <w:rPr>
                <w:rFonts w:ascii="Arial" w:eastAsia="Yu Gothic"/>
                <w:color w:val="23466E"/>
                <w:sz w:val="20"/>
                <w:szCs w:val="20"/>
              </w:rPr>
              <w:t xml:space="preserve">Show your partner. Then share with the class.</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架空のSNS投稿カードを班に配り、「本当かどうか判断する手がかり」を英語で出し合わせる。投稿者は誰か、公式の出どころはあるか、いつの投稿か、写真はほかで使われていないか、などを考えさせる。</w:t>
            </w:r>
          </w:p>
        </w:tc>
        <w:tc>
          <w:tcPr>
            <w:tcW w:type="dxa" w:w="2400"/>
          </w:tcPr>
          <w:p>
            <w:pPr>
              <w:spacing w:after="80"/>
            </w:pPr>
            <w:r>
              <w:rPr>
                <w:rFonts w:ascii="Arial" w:eastAsia="Yu Gothic"/>
                <w:sz w:val="20"/>
                <w:szCs w:val="20"/>
              </w:rPr>
              <w:t xml:space="preserve">架空の投稿を見て、本当かどうかを判断する手がかりを英語で挙げる。</w:t>
            </w:r>
          </w:p>
        </w:tc>
        <w:tc>
          <w:tcPr>
            <w:tcW w:type="dxa" w:w="3000"/>
          </w:tcPr>
          <w:p>
            <w:pPr>
              <w:spacing w:after="80"/>
            </w:pPr>
            <w:r>
              <w:rPr>
                <w:rFonts w:ascii="Arial" w:eastAsia="Yu Gothic"/>
                <w:color w:val="23466E"/>
                <w:sz w:val="20"/>
                <w:szCs w:val="20"/>
              </w:rPr>
              <w:t xml:space="preserve">Look at this post. Lions escaped from the zoo!</w:t>
            </w:r>
          </w:p>
          <w:p>
            <w:pPr>
              <w:spacing w:after="80"/>
            </w:pPr>
            <w:r>
              <w:rPr>
                <w:rFonts w:ascii="Arial" w:eastAsia="Yu Gothic"/>
                <w:color w:val="23466E"/>
                <w:sz w:val="20"/>
                <w:szCs w:val="20"/>
              </w:rPr>
              <w:t xml:space="preserve">Is it true? How can you check?</w:t>
            </w:r>
          </w:p>
          <w:p>
            <w:pPr>
              <w:spacing w:after="80"/>
            </w:pPr>
            <w:r>
              <w:rPr>
                <w:rFonts w:ascii="Arial" w:eastAsia="Yu Gothic"/>
                <w:color w:val="23466E"/>
                <w:sz w:val="20"/>
                <w:szCs w:val="20"/>
              </w:rPr>
              <w:t xml:space="preserve">Write your ideas in English. Questions are good.</w:t>
            </w:r>
          </w:p>
          <w:p>
            <w:pPr>
              <w:spacing w:after="80"/>
            </w:pPr>
            <w:r>
              <w:rPr>
                <w:rFonts w:ascii="Arial" w:eastAsia="Yu Gothic"/>
                <w:color w:val="23466E"/>
                <w:sz w:val="20"/>
                <w:szCs w:val="20"/>
              </w:rPr>
              <w:t xml:space="preserve">For example, who posted it?</w:t>
            </w:r>
          </w:p>
        </w:tc>
      </w:tr>
      <w:tr>
        <w:tc>
          <w:tcPr>
            <w:tcW w:type="dxa" w:w="900"/>
            <w:shd w:fill="FFF7D6" w:color="auto" w:val="clear"/>
          </w:tcPr>
          <w:p>
            <w:pPr>
              <w:spacing w:after="80"/>
            </w:pPr>
            <w:r>
              <w:rPr>
                <w:rFonts w:ascii="Arial" w:eastAsia="Yu Gothic"/>
                <w:b/>
                <w:bCs/>
                <w:sz w:val="20"/>
                <w:szCs w:val="20"/>
              </w:rPr>
              <w:t xml:space="preserve">展開3</w:t>
            </w:r>
          </w:p>
        </w:tc>
        <w:tc>
          <w:tcPr>
            <w:tcW w:type="dxa" w:w="500"/>
          </w:tcPr>
          <w:p>
            <w:pPr>
              <w:spacing w:after="80"/>
            </w:pPr>
            <w:r>
              <w:rPr>
                <w:rFonts w:ascii="Arial" w:eastAsia="Yu Gothic"/>
                <w:sz w:val="20"/>
                <w:szCs w:val="20"/>
              </w:rPr>
              <w:t xml:space="preserve">6</w:t>
            </w:r>
          </w:p>
        </w:tc>
        <w:tc>
          <w:tcPr>
            <w:tcW w:type="dxa" w:w="3200"/>
          </w:tcPr>
          <w:p>
            <w:pPr>
              <w:spacing w:after="80"/>
            </w:pPr>
            <w:r>
              <w:rPr>
                <w:rFonts w:ascii="Arial" w:eastAsia="Yu Gothic"/>
                <w:sz w:val="20"/>
                <w:szCs w:val="20"/>
              </w:rPr>
              <w:t xml:space="preserve">各班の手がかりを黒板に集め、Who posted it? / Is there an official source? / When was it posted? の3つの確認ポイントにまとめる。班でポスターに「災害時の情報チェック3か条」を英語で書かせる。</w:t>
            </w:r>
          </w:p>
        </w:tc>
        <w:tc>
          <w:tcPr>
            <w:tcW w:type="dxa" w:w="2400"/>
          </w:tcPr>
          <w:p>
            <w:pPr>
              <w:spacing w:after="80"/>
            </w:pPr>
            <w:r>
              <w:rPr>
                <w:rFonts w:ascii="Arial" w:eastAsia="Yu Gothic"/>
                <w:sz w:val="20"/>
                <w:szCs w:val="20"/>
              </w:rPr>
              <w:t xml:space="preserve">出し合った手がかりを3つの確認ポイントに整理し、ポスターに書く。</w:t>
            </w:r>
          </w:p>
        </w:tc>
        <w:tc>
          <w:tcPr>
            <w:tcW w:type="dxa" w:w="3000"/>
          </w:tcPr>
          <w:p>
            <w:pPr>
              <w:spacing w:after="80"/>
            </w:pPr>
            <w:r>
              <w:rPr>
                <w:rFonts w:ascii="Arial" w:eastAsia="Yu Gothic"/>
                <w:color w:val="23466E"/>
                <w:sz w:val="20"/>
                <w:szCs w:val="20"/>
              </w:rPr>
              <w:t xml:space="preserve">Let's put your ideas into three questions.</w:t>
            </w:r>
          </w:p>
          <w:p>
            <w:pPr>
              <w:spacing w:after="80"/>
            </w:pPr>
            <w:r>
              <w:rPr>
                <w:rFonts w:ascii="Arial" w:eastAsia="Yu Gothic"/>
                <w:color w:val="23466E"/>
                <w:sz w:val="20"/>
                <w:szCs w:val="20"/>
              </w:rPr>
              <w:t xml:space="preserve">Who posted it? Is there an official source? When was it posted?</w:t>
            </w:r>
          </w:p>
          <w:p>
            <w:pPr>
              <w:spacing w:after="80"/>
            </w:pPr>
            <w:r>
              <w:rPr>
                <w:rFonts w:ascii="Arial" w:eastAsia="Yu Gothic"/>
                <w:color w:val="23466E"/>
                <w:sz w:val="20"/>
                <w:szCs w:val="20"/>
              </w:rPr>
              <w:t xml:space="preserve">Make a poster with your group.</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ポスターを教室に掲示する。「災害のときこそ、情報の出どころを確かめる」ことが防災の日に考えたいことの一つだと伝え、本文の最後の一文 A few minutes of checking today can save lives tomorrow. を読む。</w:t>
            </w:r>
          </w:p>
        </w:tc>
        <w:tc>
          <w:tcPr>
            <w:tcW w:type="dxa" w:w="2400"/>
          </w:tcPr>
          <w:p>
            <w:pPr>
              <w:spacing w:after="80"/>
            </w:pPr>
            <w:r>
              <w:rPr>
                <w:rFonts w:ascii="Arial" w:eastAsia="Yu Gothic"/>
                <w:sz w:val="20"/>
                <w:szCs w:val="20"/>
              </w:rPr>
              <w:t xml:space="preserve">ポスターを掲示し、本文の最後の一文を読んで今日の学びをふり返る。</w:t>
            </w:r>
          </w:p>
        </w:tc>
        <w:tc>
          <w:tcPr>
            <w:tcW w:type="dxa" w:w="3000"/>
          </w:tcPr>
          <w:p>
            <w:pPr>
              <w:spacing w:after="80"/>
            </w:pPr>
            <w:r>
              <w:rPr>
                <w:rFonts w:ascii="Arial" w:eastAsia="Yu Gothic"/>
                <w:color w:val="23466E"/>
                <w:sz w:val="20"/>
                <w:szCs w:val="20"/>
              </w:rPr>
              <w:t xml:space="preserve">Put your posters on the wall.</w:t>
            </w:r>
          </w:p>
          <w:p>
            <w:pPr>
              <w:spacing w:after="80"/>
            </w:pPr>
            <w:r>
              <w:rPr>
                <w:rFonts w:ascii="Arial" w:eastAsia="Yu Gothic"/>
                <w:color w:val="23466E"/>
                <w:sz w:val="20"/>
                <w:szCs w:val="20"/>
              </w:rPr>
              <w:t xml:space="preserve">In a disaster, check the news carefully.</w:t>
            </w:r>
          </w:p>
          <w:p>
            <w:pPr>
              <w:spacing w:after="80"/>
            </w:pPr>
            <w:r>
              <w:rPr>
                <w:rFonts w:ascii="Arial" w:eastAsia="Yu Gothic"/>
                <w:color w:val="23466E"/>
                <w:sz w:val="20"/>
                <w:szCs w:val="20"/>
              </w:rPr>
              <w:t xml:space="preserve">A few minutes of checking today can save lives tomorrow.</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1923.9.1　11:58　the Great Kanto Earthquake</w:t>
      </w:r>
    </w:p>
    <w:p>
      <w:pPr>
        <w:spacing w:after="80"/>
      </w:pPr>
      <w:r>
        <w:rPr>
          <w:rFonts w:ascii="Arial" w:eastAsia="Yu Gothic"/>
          <w:sz w:val="20"/>
          <w:szCs w:val="20"/>
        </w:rPr>
        <w:t xml:space="preserve">→ fires（昼ごはんの火）</w:t>
      </w:r>
    </w:p>
    <w:p>
      <w:pPr>
        <w:spacing w:after="80"/>
      </w:pPr>
      <w:r>
        <w:rPr>
          <w:rFonts w:ascii="Arial" w:eastAsia="Yu Gothic"/>
          <w:sz w:val="20"/>
          <w:szCs w:val="20"/>
        </w:rPr>
        <w:t xml:space="preserve">→ false stories（rumors）spread → many Korean people and others were killed</w:t>
      </w:r>
    </w:p>
    <w:p>
      <w:pPr>
        <w:spacing w:after="80"/>
      </w:pPr>
      <w:r>
        <w:rPr>
          <w:rFonts w:ascii="Arial" w:eastAsia="Yu Gothic"/>
          <w:sz w:val="20"/>
          <w:szCs w:val="20"/>
        </w:rPr>
        <w:t xml:space="preserve"/>
      </w:r>
    </w:p>
    <w:p>
      <w:pPr>
        <w:spacing w:after="80"/>
      </w:pPr>
      <w:r>
        <w:rPr>
          <w:rFonts w:ascii="Arial" w:eastAsia="Yu Gothic"/>
          <w:sz w:val="20"/>
          <w:szCs w:val="20"/>
        </w:rPr>
        <w:t xml:space="preserve">Is it true?　3 checks</w:t>
      </w:r>
    </w:p>
    <w:p>
      <w:pPr>
        <w:spacing w:after="80"/>
      </w:pPr>
      <w:r>
        <w:rPr>
          <w:rFonts w:ascii="Arial" w:eastAsia="Yu Gothic"/>
          <w:sz w:val="20"/>
          <w:szCs w:val="20"/>
        </w:rPr>
        <w:t xml:space="preserve">① Who posted it?</w:t>
      </w:r>
    </w:p>
    <w:p>
      <w:pPr>
        <w:spacing w:after="80"/>
      </w:pPr>
      <w:r>
        <w:rPr>
          <w:rFonts w:ascii="Arial" w:eastAsia="Yu Gothic"/>
          <w:sz w:val="20"/>
          <w:szCs w:val="20"/>
        </w:rPr>
        <w:t xml:space="preserve">② Is there an official source?</w:t>
      </w:r>
    </w:p>
    <w:p>
      <w:pPr>
        <w:spacing w:after="80"/>
      </w:pPr>
      <w:r>
        <w:rPr>
          <w:rFonts w:ascii="Arial" w:eastAsia="Yu Gothic"/>
          <w:sz w:val="20"/>
          <w:szCs w:val="20"/>
        </w:rPr>
        <w:t xml:space="preserve">③ When was it posted?</w:t>
      </w:r>
    </w:p>
    <w:p>
      <w:pPr>
        <w:spacing w:after="80"/>
      </w:pPr>
      <w:r>
        <w:rPr>
          <w:rFonts w:ascii="Arial" w:eastAsia="Yu Gothic"/>
          <w:sz w:val="20"/>
          <w:szCs w:val="20"/>
        </w:rPr>
        <w:t xml:space="preserve"/>
      </w:r>
    </w:p>
    <w:p>
      <w:pPr>
        <w:spacing w:after="80"/>
      </w:pPr>
      <w:r>
        <w:rPr>
          <w:rFonts w:ascii="Arial" w:eastAsia="Yu Gothic"/>
          <w:sz w:val="20"/>
          <w:szCs w:val="20"/>
        </w:rPr>
        <w:t xml:space="preserve">A few minutes of checking today can save lives tomorrow.</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・1923年に起きたことを、本文の語句を使って英語で要約できたか。</w:t>
      </w:r>
    </w:p>
    <w:p>
      <w:pPr>
        <w:spacing w:after="80"/>
      </w:pPr>
      <w:r>
        <w:rPr>
          <w:rFonts w:ascii="Arial" w:eastAsia="Yu Gothic"/>
          <w:sz w:val="20"/>
          <w:szCs w:val="20"/>
        </w:rPr>
        <w:t xml:space="preserve">・架空の投稿を見て、真偽を確かめる手がかりを具体的に挙げられたか。</w:t>
      </w:r>
    </w:p>
    <w:p>
      <w:pPr>
        <w:spacing w:after="80"/>
      </w:pPr>
      <w:r>
        <w:rPr>
          <w:rFonts w:ascii="Arial" w:eastAsia="Yu Gothic"/>
          <w:sz w:val="20"/>
          <w:szCs w:val="20"/>
        </w:rPr>
        <w:t xml:space="preserve">・確認ポイントを英語の疑問文で書けたか。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・本文が難しい生徒には、和訳を見ながら rumor / killed / check の3語に下線を引かせる。</w:t>
      </w:r>
    </w:p>
    <w:p>
      <w:pPr>
        <w:spacing w:after="80"/>
      </w:pPr>
      <w:r>
        <w:rPr>
          <w:rFonts w:ascii="Arial" w:eastAsia="Yu Gothic"/>
          <w:sz w:val="20"/>
          <w:szCs w:val="20"/>
        </w:rPr>
        <w:t xml:space="preserve">・手がかりが出ない班には、「自分のクラスのだれかが言っていたら信じる？テレビのニュースなら？」と比べさせる。</w:t>
      </w:r>
    </w:p>
    <w:p>
      <w:pPr>
        <w:spacing w:after="80"/>
      </w:pPr>
      <w:r>
        <w:rPr>
          <w:rFonts w:ascii="Arial" w:eastAsia="Yu Gothic"/>
          <w:sz w:val="20"/>
          <w:szCs w:val="20"/>
        </w:rPr>
        <w:t xml:space="preserve">・英語の疑問文が作れない生徒には、Who / When / Where / Is there で始まる書き出しを示す。</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・英語ページの討論の問い（日本語を話さない人にどう災害情報を伝えるか）について意見を書く。</w:t>
      </w:r>
    </w:p>
    <w:p>
      <w:pPr>
        <w:spacing w:after="80"/>
      </w:pPr>
      <w:r>
        <w:rPr>
          <w:rFonts w:ascii="Arial" w:eastAsia="Yu Gothic"/>
          <w:sz w:val="20"/>
          <w:szCs w:val="20"/>
        </w:rPr>
        <w:t xml:space="preserve">・アクティビティ集 B5（国比べ）で、台湾の国家防災日や国連の世界津波の日など、世界の「備える日」を調べて書く。</w:t>
      </w:r>
    </w:p>
    <w:p>
      <w:pPr>
        <w:spacing w:after="80"/>
      </w:pPr>
      <w:r>
        <w:rPr>
          <w:rFonts w:ascii="Arial" w:eastAsia="Yu Gothic"/>
          <w:sz w:val="20"/>
          <w:szCs w:val="20"/>
        </w:rPr>
        <w:t xml:space="preserve">・基本セット p.2 の4択/TF で本文の内容を確かめる。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・基本セット p.1（読解）</w:t>
      </w:r>
    </w:p>
    <w:p>
      <w:pPr>
        <w:spacing w:after="80"/>
      </w:pPr>
      <w:r>
        <w:rPr>
          <w:rFonts w:ascii="Arial" w:eastAsia="Yu Gothic"/>
          <w:sz w:val="20"/>
          <w:szCs w:val="20"/>
        </w:rPr>
        <w:t xml:space="preserve">・基本セット p.2（4択/TF）</w:t>
      </w:r>
    </w:p>
    <w:p>
      <w:pPr>
        <w:spacing w:after="80"/>
      </w:pPr>
      <w:r>
        <w:rPr>
          <w:rFonts w:ascii="Arial" w:eastAsia="Yu Gothic"/>
          <w:sz w:val="20"/>
          <w:szCs w:val="20"/>
        </w:rPr>
        <w:t xml:space="preserve">・アクティビティ集 B5（国比べ）</w:t>
      </w:r>
    </w:p>
    <w:p>
      <w:pPr>
        <w:spacing w:after="80"/>
      </w:pPr>
      <w:r>
        <w:rPr>
          <w:rFonts w:ascii="Arial" w:eastAsia="Yu Gothic"/>
          <w:sz w:val="20"/>
          <w:szCs w:val="20"/>
        </w:rPr>
        <w:t xml:space="preserve">・このサイトの英語ページの音声</w:t>
      </w:r>
    </w:p>
    <w:sectPr>
      <w:footerReference w:type="default" r:id="rId6"/>
      <w:pgSz w:w="11906" w:h="16838" w:orient="portrait"/>
      <w:pgMar w:top="850" w:right="850" w:bottom="850" w:left="8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8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防災の日（9月1日）の英語の授業手順書</dc:title>
  <dc:creator>原田英語</dc:creator>
  <cp:lastModifiedBy>Un-named</cp:lastModifiedBy>
  <cp:revision>1</cp:revision>
  <dcterms:created xsi:type="dcterms:W3CDTF">2026-10-12T03:43:35.943Z</dcterms:created>
  <dcterms:modified xsi:type="dcterms:W3CDTF">2026-10-12T03:43:35.943Z</dcterms:modified>
</cp:coreProperties>
</file>

<file path=docProps/custom.xml><?xml version="1.0" encoding="utf-8"?>
<Properties xmlns="http://schemas.openxmlformats.org/officeDocument/2006/custom-properties" xmlns:vt="http://schemas.openxmlformats.org/officeDocument/2006/docPropsVTypes"/>
</file>